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70" w:rsidRDefault="00532570" w:rsidP="003E5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570" w:rsidRPr="00532570" w:rsidRDefault="00532570" w:rsidP="005325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</w:pPr>
      <w:r w:rsidRPr="0053257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  <w:t>О</w:t>
      </w:r>
      <w:r w:rsidRPr="0053257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  <w:t xml:space="preserve">бщеобразовательная средняя школа </w:t>
      </w:r>
      <w:r w:rsidRPr="0053257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  <w:t xml:space="preserve"> №64 им.У.Кулымбетова </w:t>
      </w:r>
    </w:p>
    <w:p w:rsidR="00532570" w:rsidRPr="00532570" w:rsidRDefault="00532570" w:rsidP="005325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</w:pPr>
    </w:p>
    <w:p w:rsidR="00532570" w:rsidRPr="00532570" w:rsidRDefault="00532570" w:rsidP="005325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</w:pPr>
    </w:p>
    <w:p w:rsidR="00532570" w:rsidRPr="00532570" w:rsidRDefault="00532570" w:rsidP="005325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</w:pPr>
    </w:p>
    <w:p w:rsidR="00532570" w:rsidRPr="00532570" w:rsidRDefault="00532570" w:rsidP="005325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</w:pPr>
    </w:p>
    <w:p w:rsidR="00532570" w:rsidRPr="00532570" w:rsidRDefault="00532570" w:rsidP="005325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</w:pPr>
    </w:p>
    <w:p w:rsidR="00532570" w:rsidRPr="00532570" w:rsidRDefault="00532570" w:rsidP="005325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</w:pPr>
    </w:p>
    <w:p w:rsidR="00532570" w:rsidRPr="00532570" w:rsidRDefault="00532570" w:rsidP="005325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</w:pPr>
    </w:p>
    <w:p w:rsidR="00532570" w:rsidRPr="00532570" w:rsidRDefault="00532570" w:rsidP="005325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</w:pPr>
    </w:p>
    <w:p w:rsidR="00532570" w:rsidRPr="00532570" w:rsidRDefault="00532570" w:rsidP="005325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 w:themeFill="background1"/>
          <w:lang w:val="kk-KZ"/>
        </w:rPr>
      </w:pPr>
      <w:r w:rsidRPr="00532570">
        <w:rPr>
          <w:rFonts w:ascii="Times New Roman" w:hAnsi="Times New Roman" w:cs="Times New Roman"/>
          <w:b/>
          <w:sz w:val="72"/>
          <w:szCs w:val="72"/>
          <w:shd w:val="clear" w:color="auto" w:fill="FFFFFF" w:themeFill="background1"/>
          <w:lang w:val="kk-KZ"/>
        </w:rPr>
        <w:t xml:space="preserve">Разработка </w:t>
      </w:r>
      <w:r w:rsidRPr="00532570">
        <w:rPr>
          <w:rFonts w:ascii="Times New Roman" w:hAnsi="Times New Roman" w:cs="Times New Roman"/>
          <w:b/>
          <w:sz w:val="72"/>
          <w:szCs w:val="72"/>
          <w:shd w:val="clear" w:color="auto" w:fill="FFFFFF" w:themeFill="background1"/>
          <w:lang w:val="kk-KZ"/>
        </w:rPr>
        <w:t xml:space="preserve"> мастер-класса</w:t>
      </w:r>
      <w:r w:rsidRPr="00532570">
        <w:rPr>
          <w:rFonts w:ascii="Times New Roman" w:hAnsi="Times New Roman" w:cs="Times New Roman"/>
          <w:b/>
          <w:sz w:val="72"/>
          <w:szCs w:val="72"/>
          <w:shd w:val="clear" w:color="auto" w:fill="FFFFFF" w:themeFill="background1"/>
          <w:lang w:val="kk-KZ"/>
        </w:rPr>
        <w:t xml:space="preserve"> </w:t>
      </w:r>
    </w:p>
    <w:p w:rsidR="00532570" w:rsidRPr="00532570" w:rsidRDefault="00532570" w:rsidP="005325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570">
        <w:rPr>
          <w:rFonts w:ascii="Times New Roman" w:hAnsi="Times New Roman" w:cs="Times New Roman"/>
          <w:b/>
          <w:sz w:val="32"/>
          <w:szCs w:val="32"/>
          <w:shd w:val="clear" w:color="auto" w:fill="FFFFFF" w:themeFill="background1"/>
          <w:lang w:val="kk-KZ"/>
        </w:rPr>
        <w:t>на тему:</w:t>
      </w:r>
      <w:r w:rsidRPr="00532570">
        <w:rPr>
          <w:rFonts w:ascii="Times New Roman" w:hAnsi="Times New Roman" w:cs="Times New Roman"/>
          <w:b/>
          <w:sz w:val="32"/>
          <w:szCs w:val="32"/>
        </w:rPr>
        <w:t xml:space="preserve"> «Методы обучения  и организации на дому детей с особыми  образовательными потребностями» </w:t>
      </w:r>
    </w:p>
    <w:p w:rsidR="00532570" w:rsidRPr="00532570" w:rsidRDefault="00532570" w:rsidP="005325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570">
        <w:rPr>
          <w:rFonts w:ascii="Times New Roman" w:hAnsi="Times New Roman" w:cs="Times New Roman"/>
          <w:b/>
          <w:sz w:val="32"/>
          <w:szCs w:val="32"/>
        </w:rPr>
        <w:t xml:space="preserve">(инклюзивное образование) </w:t>
      </w:r>
    </w:p>
    <w:p w:rsidR="00532570" w:rsidRPr="00532570" w:rsidRDefault="00532570" w:rsidP="005325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56"/>
          <w:szCs w:val="56"/>
          <w:shd w:val="clear" w:color="auto" w:fill="FFFFFF" w:themeFill="background1"/>
          <w:lang w:val="kk-KZ"/>
        </w:rPr>
      </w:pPr>
    </w:p>
    <w:p w:rsidR="00532570" w:rsidRPr="00532570" w:rsidRDefault="00532570" w:rsidP="005325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</w:pPr>
    </w:p>
    <w:p w:rsidR="00532570" w:rsidRPr="00532570" w:rsidRDefault="00532570" w:rsidP="005325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</w:pPr>
    </w:p>
    <w:p w:rsidR="00532570" w:rsidRDefault="00532570" w:rsidP="00532570">
      <w:pPr>
        <w:shd w:val="clear" w:color="auto" w:fill="FFFFFF" w:themeFill="background1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</w:pPr>
    </w:p>
    <w:p w:rsidR="00532570" w:rsidRDefault="00532570" w:rsidP="00532570">
      <w:pPr>
        <w:shd w:val="clear" w:color="auto" w:fill="FFFFFF" w:themeFill="background1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  <w:t>Зам.директора по УВР: Сеилова К.И</w:t>
      </w:r>
    </w:p>
    <w:p w:rsidR="00532570" w:rsidRDefault="00532570" w:rsidP="00532570">
      <w:pPr>
        <w:shd w:val="clear" w:color="auto" w:fill="FFFFFF" w:themeFill="background1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</w:pPr>
    </w:p>
    <w:p w:rsidR="00532570" w:rsidRDefault="00532570" w:rsidP="00532570">
      <w:pPr>
        <w:shd w:val="clear" w:color="auto" w:fill="FFFFFF" w:themeFill="background1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</w:pPr>
    </w:p>
    <w:p w:rsidR="00532570" w:rsidRDefault="00532570" w:rsidP="00532570">
      <w:pPr>
        <w:shd w:val="clear" w:color="auto" w:fill="FFFFFF" w:themeFill="background1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</w:pPr>
    </w:p>
    <w:p w:rsidR="00532570" w:rsidRDefault="00532570" w:rsidP="00532570">
      <w:pPr>
        <w:shd w:val="clear" w:color="auto" w:fill="FFFFFF" w:themeFill="background1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</w:pPr>
    </w:p>
    <w:p w:rsidR="00532570" w:rsidRDefault="00532570" w:rsidP="00532570">
      <w:pPr>
        <w:shd w:val="clear" w:color="auto" w:fill="FFFFFF" w:themeFill="background1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</w:pPr>
    </w:p>
    <w:p w:rsidR="00532570" w:rsidRDefault="00532570" w:rsidP="00532570">
      <w:pPr>
        <w:shd w:val="clear" w:color="auto" w:fill="FFFFFF" w:themeFill="background1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</w:pPr>
    </w:p>
    <w:p w:rsidR="00532570" w:rsidRDefault="00532570" w:rsidP="00532570">
      <w:pPr>
        <w:shd w:val="clear" w:color="auto" w:fill="FFFFFF" w:themeFill="background1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</w:pPr>
    </w:p>
    <w:p w:rsidR="00532570" w:rsidRDefault="00532570" w:rsidP="00532570">
      <w:pPr>
        <w:shd w:val="clear" w:color="auto" w:fill="FFFFFF" w:themeFill="background1"/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</w:pPr>
    </w:p>
    <w:p w:rsidR="00532570" w:rsidRPr="00532570" w:rsidRDefault="00532570" w:rsidP="0053257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  <w:t>202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  <w:t>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  <w:t>-202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  <w:t>3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  <w:lang w:val="kk-KZ"/>
        </w:rPr>
        <w:t xml:space="preserve"> учебный год</w:t>
      </w:r>
    </w:p>
    <w:p w:rsidR="00532570" w:rsidRDefault="00532570" w:rsidP="003E5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D38" w:rsidRPr="0015529F" w:rsidRDefault="003E5D38" w:rsidP="003E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29F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532570">
        <w:rPr>
          <w:rFonts w:ascii="Times New Roman" w:hAnsi="Times New Roman" w:cs="Times New Roman"/>
          <w:b/>
          <w:sz w:val="24"/>
          <w:szCs w:val="24"/>
          <w:lang w:val="kk-KZ"/>
        </w:rPr>
        <w:t>мастер-класса</w:t>
      </w:r>
      <w:r w:rsidRPr="0015529F">
        <w:rPr>
          <w:rFonts w:ascii="Times New Roman" w:hAnsi="Times New Roman" w:cs="Times New Roman"/>
          <w:b/>
          <w:sz w:val="24"/>
          <w:szCs w:val="24"/>
        </w:rPr>
        <w:t xml:space="preserve"> на тему</w:t>
      </w:r>
    </w:p>
    <w:p w:rsidR="003E5D38" w:rsidRPr="0015529F" w:rsidRDefault="003E5D38" w:rsidP="003E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29F">
        <w:rPr>
          <w:rFonts w:ascii="Times New Roman" w:hAnsi="Times New Roman" w:cs="Times New Roman"/>
          <w:b/>
          <w:sz w:val="24"/>
          <w:szCs w:val="24"/>
        </w:rPr>
        <w:t xml:space="preserve">  «Методы </w:t>
      </w:r>
      <w:proofErr w:type="gramStart"/>
      <w:r w:rsidRPr="0015529F">
        <w:rPr>
          <w:rFonts w:ascii="Times New Roman" w:hAnsi="Times New Roman" w:cs="Times New Roman"/>
          <w:b/>
          <w:sz w:val="24"/>
          <w:szCs w:val="24"/>
        </w:rPr>
        <w:t>обучения  и</w:t>
      </w:r>
      <w:proofErr w:type="gramEnd"/>
      <w:r w:rsidRPr="0015529F">
        <w:rPr>
          <w:rFonts w:ascii="Times New Roman" w:hAnsi="Times New Roman" w:cs="Times New Roman"/>
          <w:b/>
          <w:sz w:val="24"/>
          <w:szCs w:val="24"/>
        </w:rPr>
        <w:t xml:space="preserve"> организации на дому детей с особыми  образовательными потребностями» (инклюзивное образование) </w:t>
      </w:r>
    </w:p>
    <w:p w:rsidR="003E5D38" w:rsidRPr="0015529F" w:rsidRDefault="003E5D38" w:rsidP="003E5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D38" w:rsidRPr="002C46DD" w:rsidRDefault="003E5D38" w:rsidP="00792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6DD">
        <w:rPr>
          <w:rFonts w:ascii="Times New Roman" w:hAnsi="Times New Roman" w:cs="Times New Roman"/>
          <w:b/>
          <w:sz w:val="24"/>
          <w:szCs w:val="24"/>
        </w:rPr>
        <w:t>Срок проведения:</w:t>
      </w:r>
      <w:r w:rsidRPr="002C46DD">
        <w:rPr>
          <w:rFonts w:ascii="Times New Roman" w:hAnsi="Times New Roman" w:cs="Times New Roman"/>
          <w:sz w:val="24"/>
          <w:szCs w:val="24"/>
        </w:rPr>
        <w:t xml:space="preserve"> 17.11.2022 года </w:t>
      </w:r>
    </w:p>
    <w:p w:rsidR="003E5D38" w:rsidRPr="002C46DD" w:rsidRDefault="003E5D38" w:rsidP="00792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6DD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2C46DD">
        <w:rPr>
          <w:rFonts w:ascii="Times New Roman" w:hAnsi="Times New Roman" w:cs="Times New Roman"/>
          <w:sz w:val="24"/>
          <w:szCs w:val="24"/>
        </w:rPr>
        <w:t xml:space="preserve">09.00 ч. </w:t>
      </w:r>
    </w:p>
    <w:p w:rsidR="003E5D38" w:rsidRPr="002C46DD" w:rsidRDefault="003E5D38" w:rsidP="00792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6DD">
        <w:rPr>
          <w:rFonts w:ascii="Times New Roman" w:hAnsi="Times New Roman" w:cs="Times New Roman"/>
          <w:b/>
          <w:sz w:val="24"/>
          <w:szCs w:val="24"/>
        </w:rPr>
        <w:t>Тип проведения</w:t>
      </w:r>
      <w:r w:rsidRPr="002C46DD">
        <w:rPr>
          <w:rFonts w:ascii="Times New Roman" w:hAnsi="Times New Roman" w:cs="Times New Roman"/>
          <w:sz w:val="24"/>
          <w:szCs w:val="24"/>
        </w:rPr>
        <w:t xml:space="preserve">: офлайн формат </w:t>
      </w:r>
    </w:p>
    <w:p w:rsidR="003E5D38" w:rsidRPr="002C46DD" w:rsidRDefault="003E5D38" w:rsidP="0079236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46D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gramStart"/>
      <w:r w:rsidRPr="002C46DD">
        <w:rPr>
          <w:rFonts w:ascii="Times New Roman" w:hAnsi="Times New Roman" w:cs="Times New Roman"/>
          <w:b/>
          <w:sz w:val="24"/>
          <w:szCs w:val="24"/>
        </w:rPr>
        <w:t>проведения:</w:t>
      </w:r>
      <w:r w:rsidRPr="002C46DD">
        <w:rPr>
          <w:rFonts w:ascii="Times New Roman" w:hAnsi="Times New Roman" w:cs="Times New Roman"/>
          <w:sz w:val="24"/>
          <w:szCs w:val="24"/>
        </w:rPr>
        <w:t xml:space="preserve"> </w:t>
      </w:r>
      <w:r w:rsidRPr="002C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proofErr w:type="gramEnd"/>
      <w:r w:rsidRPr="002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компетентности педагогов, </w:t>
      </w:r>
      <w:r w:rsidRPr="002C46DD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актуализация  и расширение знаний в области техник, методов и приемов обучения детей с ООП</w:t>
      </w:r>
    </w:p>
    <w:p w:rsidR="003E5D38" w:rsidRPr="002C46DD" w:rsidRDefault="003E5D38" w:rsidP="0079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E5D38" w:rsidRPr="002C46DD" w:rsidRDefault="003E5D38" w:rsidP="0079236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эмоциональной готовности педагогов работать с детьми с ООП.</w:t>
      </w:r>
    </w:p>
    <w:p w:rsidR="003E5D38" w:rsidRPr="002C46DD" w:rsidRDefault="003E5D38" w:rsidP="0079236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сформирования профессиональной мотивации педагогов.</w:t>
      </w:r>
    </w:p>
    <w:p w:rsidR="003E5D38" w:rsidRPr="002C46DD" w:rsidRDefault="003E5D38" w:rsidP="0079236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работы педагогов в команде.</w:t>
      </w:r>
    </w:p>
    <w:p w:rsidR="003E5D38" w:rsidRPr="002C46DD" w:rsidRDefault="003E5D38" w:rsidP="0079236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предпосылки для формирования в школе единого инклюзивного образовательного пространства.</w:t>
      </w:r>
    </w:p>
    <w:p w:rsidR="003E5D38" w:rsidRPr="002C46DD" w:rsidRDefault="003E5D38" w:rsidP="0079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Используемое оборудование</w:t>
      </w:r>
      <w:r w:rsidRPr="002C46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5D38" w:rsidRPr="002C46DD" w:rsidRDefault="003E5D38" w:rsidP="0079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видеоролики, мультимедийная установка, наушники, колонки, жетоны для рассадки, методические материалы для упражнений.</w:t>
      </w:r>
    </w:p>
    <w:p w:rsidR="003E5D38" w:rsidRPr="002C46DD" w:rsidRDefault="003E5D38" w:rsidP="0079236A">
      <w:pPr>
        <w:shd w:val="clear" w:color="auto" w:fill="FFFFFF" w:themeFill="background1"/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C46D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План проведения семинара-практикума:</w:t>
      </w:r>
    </w:p>
    <w:p w:rsidR="003E5D38" w:rsidRPr="002C46DD" w:rsidRDefault="003E5D38" w:rsidP="0079236A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C46D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Часть I. Теоретическая часть. </w:t>
      </w:r>
    </w:p>
    <w:p w:rsidR="003E5D38" w:rsidRPr="002C46DD" w:rsidRDefault="003E5D38" w:rsidP="0079236A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C46D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1) Приветствие. Психологический настрой.  Цели</w:t>
      </w:r>
      <w:proofErr w:type="gramStart"/>
      <w:r w:rsidRPr="002C46D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 w:rsidRPr="002C46D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 задачи семинара. </w:t>
      </w:r>
    </w:p>
    <w:p w:rsidR="003E5D38" w:rsidRPr="002C46DD" w:rsidRDefault="003E5D38" w:rsidP="0079236A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C46D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2)  Сообщение темы семинара. (просмотр мультфильма «Про Диму»). Сообщение плана работы семинара. </w:t>
      </w:r>
    </w:p>
    <w:p w:rsidR="003E5D38" w:rsidRPr="002C46DD" w:rsidRDefault="005C6C81" w:rsidP="0079236A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2C46DD">
        <w:rPr>
          <w:rFonts w:ascii="Times New Roman" w:hAnsi="Times New Roman" w:cs="Times New Roman"/>
          <w:sz w:val="24"/>
          <w:szCs w:val="24"/>
          <w:shd w:val="clear" w:color="auto" w:fill="F6F6F6"/>
        </w:rPr>
        <w:t>3</w:t>
      </w:r>
      <w:r w:rsidR="003E5D38" w:rsidRPr="002C46DD">
        <w:rPr>
          <w:rFonts w:ascii="Times New Roman" w:hAnsi="Times New Roman" w:cs="Times New Roman"/>
          <w:sz w:val="24"/>
          <w:szCs w:val="24"/>
          <w:shd w:val="clear" w:color="auto" w:fill="F6F6F6"/>
        </w:rPr>
        <w:t>) Методические рекомендации учителям предметникам по работе с ООП.</w:t>
      </w:r>
    </w:p>
    <w:p w:rsidR="005C6C81" w:rsidRPr="002C46DD" w:rsidRDefault="003E5D38" w:rsidP="0079236A">
      <w:pPr>
        <w:pStyle w:val="a3"/>
        <w:shd w:val="clear" w:color="auto" w:fill="FFFFFF"/>
        <w:spacing w:before="0" w:beforeAutospacing="0" w:after="0" w:afterAutospacing="0"/>
        <w:rPr>
          <w:shd w:val="clear" w:color="auto" w:fill="F6F6F6"/>
        </w:rPr>
      </w:pPr>
      <w:r w:rsidRPr="002C46DD">
        <w:rPr>
          <w:shd w:val="clear" w:color="auto" w:fill="F6F6F6"/>
        </w:rPr>
        <w:t>Часть II. Практическая часть.</w:t>
      </w:r>
    </w:p>
    <w:p w:rsidR="005C6C81" w:rsidRPr="002C46DD" w:rsidRDefault="003E5D38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shd w:val="clear" w:color="auto" w:fill="F6F6F6"/>
        </w:rPr>
        <w:t xml:space="preserve"> </w:t>
      </w:r>
      <w:r w:rsidR="005C6C81" w:rsidRPr="002C46DD">
        <w:t>-Девизом мастер- класса я предлагаю слова Конфуция: </w:t>
      </w:r>
    </w:p>
    <w:p w:rsidR="003E5D38" w:rsidRPr="002C46DD" w:rsidRDefault="005C6C81" w:rsidP="004A0AAF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D">
        <w:rPr>
          <w:rFonts w:ascii="Times New Roman" w:hAnsi="Times New Roman" w:cs="Times New Roman"/>
          <w:sz w:val="24"/>
          <w:szCs w:val="24"/>
        </w:rPr>
        <w:t>«Услышишь -забудешь,</w:t>
      </w:r>
      <w:r w:rsidRPr="002C46DD">
        <w:rPr>
          <w:rFonts w:ascii="Times New Roman" w:hAnsi="Times New Roman" w:cs="Times New Roman"/>
          <w:sz w:val="24"/>
          <w:szCs w:val="24"/>
        </w:rPr>
        <w:br/>
        <w:t>Увидишь –запомнишь,</w:t>
      </w:r>
      <w:r w:rsidRPr="002C46DD">
        <w:rPr>
          <w:rFonts w:ascii="Times New Roman" w:hAnsi="Times New Roman" w:cs="Times New Roman"/>
          <w:sz w:val="24"/>
          <w:szCs w:val="24"/>
        </w:rPr>
        <w:br/>
        <w:t>Построишь –поймешь.»</w:t>
      </w:r>
      <w:r w:rsidR="000146BC" w:rsidRPr="002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5D38" w:rsidRPr="002C46DD" w:rsidRDefault="003E5D38" w:rsidP="0079236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1) </w:t>
      </w:r>
      <w:r w:rsidR="000146BC" w:rsidRPr="002C46DD">
        <w:rPr>
          <w:rFonts w:ascii="Times New Roman" w:hAnsi="Times New Roman" w:cs="Times New Roman"/>
          <w:sz w:val="24"/>
          <w:szCs w:val="24"/>
          <w:shd w:val="clear" w:color="auto" w:fill="F6F6F6"/>
        </w:rPr>
        <w:t>Сообщение темы и цели мастер-класса</w:t>
      </w:r>
      <w:r w:rsidR="000146BC" w:rsidRPr="002C46DD">
        <w:rPr>
          <w:rFonts w:ascii="Times New Roman" w:hAnsi="Times New Roman" w:cs="Times New Roman"/>
          <w:sz w:val="24"/>
          <w:szCs w:val="24"/>
          <w:shd w:val="clear" w:color="auto" w:fill="F6F6F6"/>
          <w:lang w:val="kk-KZ"/>
        </w:rPr>
        <w:t>:</w:t>
      </w:r>
      <w:r w:rsidR="000146BC" w:rsidRPr="002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эмблемой нашей площадки будет две ладони: детская и взрослая. Взрослая ладонь с любовью и заботой сопровождает детскую на каждом уровне образования.</w:t>
      </w:r>
    </w:p>
    <w:p w:rsidR="003E5D38" w:rsidRPr="002C46DD" w:rsidRDefault="003E5D38" w:rsidP="0079236A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bCs/>
        </w:rPr>
      </w:pPr>
      <w:r w:rsidRPr="002C46DD">
        <w:rPr>
          <w:shd w:val="clear" w:color="auto" w:fill="F6F6F6"/>
        </w:rPr>
        <w:t xml:space="preserve"> 2) Сообщение плана работы семинара.  Психологический настрой. </w:t>
      </w:r>
      <w:r w:rsidRPr="002C46DD">
        <w:rPr>
          <w:bCs/>
        </w:rPr>
        <w:t>Упражнение «Никто из вас не знает, что я!  (или у меня)»</w:t>
      </w:r>
    </w:p>
    <w:p w:rsidR="003E5D38" w:rsidRPr="002C46DD" w:rsidRDefault="003E5D38" w:rsidP="0079236A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bCs/>
        </w:rPr>
      </w:pPr>
      <w:r w:rsidRPr="002C46DD">
        <w:rPr>
          <w:bCs/>
        </w:rPr>
        <w:t>По кругу передавая эстафету передаем.</w:t>
      </w:r>
    </w:p>
    <w:p w:rsidR="003E5D38" w:rsidRPr="002C46DD" w:rsidRDefault="003E5D38" w:rsidP="0079236A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bCs/>
        </w:rPr>
      </w:pPr>
      <w:r w:rsidRPr="002C46DD">
        <w:rPr>
          <w:bCs/>
        </w:rPr>
        <w:t>В результате проведения этого упражнения улучшается атмосфера, участники чувствуют себя непринужденно, сокращается дистанция в общении.</w:t>
      </w:r>
    </w:p>
    <w:p w:rsidR="00F603E8" w:rsidRPr="002C46DD" w:rsidRDefault="00F603E8" w:rsidP="0079236A">
      <w:pPr>
        <w:pStyle w:val="a8"/>
        <w:rPr>
          <w:rFonts w:ascii="Times New Roman" w:hAnsi="Times New Roman"/>
          <w:sz w:val="24"/>
          <w:szCs w:val="24"/>
        </w:rPr>
      </w:pPr>
      <w:r w:rsidRPr="002C46DD">
        <w:rPr>
          <w:rFonts w:ascii="Times New Roman" w:hAnsi="Times New Roman"/>
          <w:sz w:val="24"/>
          <w:szCs w:val="24"/>
        </w:rPr>
        <w:t xml:space="preserve"> Сегодня я предлагаю вам провести практическое </w:t>
      </w:r>
      <w:proofErr w:type="gramStart"/>
      <w:r w:rsidRPr="002C46DD">
        <w:rPr>
          <w:rFonts w:ascii="Times New Roman" w:hAnsi="Times New Roman"/>
          <w:sz w:val="24"/>
          <w:szCs w:val="24"/>
        </w:rPr>
        <w:t>занятие  в</w:t>
      </w:r>
      <w:proofErr w:type="gramEnd"/>
      <w:r w:rsidRPr="002C46DD">
        <w:rPr>
          <w:rFonts w:ascii="Times New Roman" w:hAnsi="Times New Roman"/>
          <w:sz w:val="24"/>
          <w:szCs w:val="24"/>
        </w:rPr>
        <w:t xml:space="preserve"> форме мастер- класса.</w:t>
      </w:r>
    </w:p>
    <w:p w:rsidR="00F603E8" w:rsidRPr="002C46DD" w:rsidRDefault="00F603E8" w:rsidP="0079236A">
      <w:pPr>
        <w:pStyle w:val="a8"/>
        <w:rPr>
          <w:rFonts w:ascii="Times New Roman" w:hAnsi="Times New Roman"/>
          <w:sz w:val="24"/>
          <w:szCs w:val="24"/>
        </w:rPr>
      </w:pPr>
      <w:r w:rsidRPr="002C46DD">
        <w:rPr>
          <w:rFonts w:ascii="Times New Roman" w:hAnsi="Times New Roman"/>
          <w:sz w:val="24"/>
          <w:szCs w:val="24"/>
        </w:rPr>
        <w:t>Для работы нам понадобиться три творческие группы педагогов.</w:t>
      </w:r>
    </w:p>
    <w:p w:rsidR="00976AD9" w:rsidRPr="002C46DD" w:rsidRDefault="00976AD9" w:rsidP="0079236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будут называться Вера, Надежда и Любовь:</w:t>
      </w:r>
    </w:p>
    <w:p w:rsidR="00976AD9" w:rsidRPr="002C46DD" w:rsidRDefault="00976AD9" w:rsidP="0079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Надежда</w:t>
      </w:r>
      <w:r w:rsidRPr="002C46D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педагог должен всегда надеяться на положительный результат и стремиться к целевым ориентирам.</w:t>
      </w:r>
    </w:p>
    <w:p w:rsidR="00976AD9" w:rsidRPr="002C46DD" w:rsidRDefault="00976AD9" w:rsidP="0079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Любовь</w:t>
      </w:r>
      <w:r w:rsidRPr="002C46D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профессия педагога невозможна без этого чувства.</w:t>
      </w:r>
    </w:p>
    <w:p w:rsidR="00976AD9" w:rsidRPr="002C46DD" w:rsidRDefault="00976AD9" w:rsidP="0079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Вера </w:t>
      </w:r>
      <w:r w:rsidRPr="002C46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педагог, работая с ребенком должен быть уверен в своей компетентности и верить в возможности ребенка.</w:t>
      </w:r>
    </w:p>
    <w:p w:rsidR="00F603E8" w:rsidRPr="002C46DD" w:rsidRDefault="00F603E8" w:rsidP="00395041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2C46DD">
        <w:rPr>
          <w:rFonts w:ascii="Times New Roman" w:hAnsi="Times New Roman"/>
          <w:sz w:val="24"/>
          <w:szCs w:val="24"/>
        </w:rPr>
        <w:t>Школа- это одна большая семья. И в этой многодетной семье много разных детей, в том числе и особенных.</w:t>
      </w:r>
      <w:r w:rsidR="000146BC" w:rsidRPr="002C46D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1078A" w:rsidRPr="002C46DD">
        <w:rPr>
          <w:rFonts w:ascii="Times New Roman" w:hAnsi="Times New Roman"/>
          <w:sz w:val="24"/>
          <w:szCs w:val="24"/>
        </w:rPr>
        <w:t xml:space="preserve"> </w:t>
      </w:r>
    </w:p>
    <w:p w:rsidR="00F603E8" w:rsidRPr="002C46DD" w:rsidRDefault="00F603E8" w:rsidP="0079236A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5C6C81" w:rsidRPr="002C46DD" w:rsidRDefault="005C6C81" w:rsidP="0079236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Притча «Я – инвалид. Как мне быть?»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Однажды, в дверь одинокой женщины кто-то настойчиво постучал. Женщина подошла к двери и открыла ее. На пороге стоял мужчина.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 Добрый день! Не дадите ли вы мне немного денег?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 Почему я должна давать вам деньги? – спросила женщина.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 Хотя бы потому, что у меня нет одной руки.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 Хорошо, я вам дам денег, только вы перенесите кирпичи со двора в дом.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 И как я это сделаю? У меня ведь нет одной руки!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Женщина демонстративно завела одну руку за спину, подошла к кирпичам, лежащим на улице, взяла один и занесла его домой.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Показав на собственном примере как это сделать. Мужик носил кирпичи в дом весь день, а когда выполнил работу и все кирпичи были перенесены, женщина расплатилась с ним.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Прошли годы и в дверь женщины вновь постучали. Когда она открыла дверь, увидела стоящего на пороге незнакомца, в дорогой одежде и сопровождении слуг, позади которых стояли дорогие автомобили. Незнакомец протянул женщине толстую пачку денег и сказал: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 Вот, возьмите, это ваши деньги!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 И за что такое вознаграждение? – спросила женщина.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 Несколько лет назад, именно вы подарили мне веру в себя и свои силы.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Женщина присмотрелась и увидела, что у богатого незнакомца нет одной руки. Она посмотрела ему в глаза, задумчиво улыбнулась и сказала: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 Возьмите эти деньги и отдайте тому, у кого вообще нет рук.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 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Обсуждение:</w:t>
      </w:r>
      <w:r w:rsidRPr="002C46DD">
        <w:t> О чем эта притча? Почему именно с неё я начала разговор по теме семинара?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Итог: Притча, в первую очередь, о том, что к особым людям, детям нужно относиться так же, как и к нормально-развивающимся, чтобы они не чувствовали себя особыми, не такими как все. Именно такой подход позволит им проще адаптироваться к окружающему миру, научит самостоятельности, заложит веру в себя и в свои силы, что особенно важно для дальнейшего развития.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-Новый «Закон об образовании» ратует за включение детей с О</w:t>
      </w:r>
      <w:r w:rsidR="00E90405" w:rsidRPr="002C46DD">
        <w:t>ОП</w:t>
      </w:r>
      <w:r w:rsidRPr="002C46DD">
        <w:t xml:space="preserve"> в образовательную среду массовой школы и прохождение ими общеобразовательной программы с дальнейшей сдачей экзамена и получении документа. В основе практики инклюзивного образования лежит идея принятия индивидуальности каждого отдельного учащегося, </w:t>
      </w:r>
      <w:proofErr w:type="gramStart"/>
      <w:r w:rsidRPr="002C46DD">
        <w:t>и следовательно</w:t>
      </w:r>
      <w:proofErr w:type="gramEnd"/>
      <w:r w:rsidRPr="002C46DD">
        <w:t>, обучение должно быть организовано таким образом, чтобы удовлетворить потребности каждого ребенка.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-У боль</w:t>
      </w:r>
      <w:r w:rsidR="00E90405" w:rsidRPr="002C46DD">
        <w:t>шинства учеников с ООП</w:t>
      </w:r>
      <w:r w:rsidRPr="002C46DD">
        <w:t xml:space="preserve">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 </w:t>
      </w:r>
      <w:r w:rsidRPr="002C46DD">
        <w:rPr>
          <w:b/>
          <w:bCs/>
        </w:rPr>
        <w:t>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-Эффективное управление классом в процессе урока, максимально полное вовлечение всех учеников в образовательный процесс, поддержание высокой познавательной активности обучающихся на протяжении всего урока - все это гарантированное достижение целей урока. Именно такую организацию предполагает технология АМО (использование активных методов обучения)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Активные методы обучения</w:t>
      </w:r>
      <w:r w:rsidRPr="002C46DD">
        <w:t> - это методы, которые побуждают учащихся к активной мыслительной и практической деятельности в процессе овладения учебным материалом.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-Для каждого этапа урока использую свои активные методы, позволяющие эффективно решать конкретные задачи этапа.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1) Помогают </w:t>
      </w:r>
      <w:r w:rsidRPr="002C46DD">
        <w:rPr>
          <w:b/>
          <w:bCs/>
        </w:rPr>
        <w:t>начать урок</w:t>
      </w:r>
      <w:r w:rsidRPr="002C46DD">
        <w:t> такие методы, как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«Улыбнемся друг другу»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«Подари улыбку другу»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«Пожелаем друг другу добра (удачи)»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«У меня все получится, я все смогу» </w:t>
      </w:r>
      <w:r w:rsidRPr="002C46DD">
        <w:t>(проговаривается хором)</w:t>
      </w: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</w:p>
    <w:p w:rsidR="005C6C81" w:rsidRPr="002C46DD" w:rsidRDefault="005C6C81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Так в начале урока активные методы позволяют создать психологический настрой обучающихся на занятие, способствует формированию исходной мотивации, вовлечению всех обучающихся в учебный процесс, созданию ситуации успеха.</w:t>
      </w:r>
    </w:p>
    <w:p w:rsidR="00395041" w:rsidRPr="002C46DD" w:rsidRDefault="00395041" w:rsidP="0079236A">
      <w:pPr>
        <w:pStyle w:val="a3"/>
        <w:shd w:val="clear" w:color="auto" w:fill="FFFFFF"/>
        <w:spacing w:before="0" w:beforeAutospacing="0" w:after="0" w:afterAutospacing="0"/>
      </w:pP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 w:rsidRPr="002C46DD">
        <w:rPr>
          <w:u w:val="single"/>
        </w:rPr>
        <w:t>Практическая часть</w:t>
      </w:r>
    </w:p>
    <w:p w:rsidR="00395041" w:rsidRPr="002C46DD" w:rsidRDefault="00395041" w:rsidP="00532570">
      <w:pPr>
        <w:pStyle w:val="a8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2C46DD">
        <w:rPr>
          <w:rFonts w:ascii="Times New Roman" w:hAnsi="Times New Roman"/>
          <w:sz w:val="24"/>
          <w:szCs w:val="24"/>
        </w:rPr>
        <w:t>Я предлагаю сегодня обсудить основные проблемы, возникающие при взаимодействии педагогов с детьми ООП и попытаться найти их разрешения. Задание</w:t>
      </w:r>
    </w:p>
    <w:p w:rsidR="00395041" w:rsidRPr="002C46DD" w:rsidRDefault="00395041" w:rsidP="00395041">
      <w:pPr>
        <w:pStyle w:val="a8"/>
        <w:ind w:firstLine="708"/>
        <w:rPr>
          <w:rFonts w:ascii="Times New Roman" w:hAnsi="Times New Roman"/>
          <w:b/>
          <w:i/>
          <w:sz w:val="24"/>
          <w:szCs w:val="24"/>
        </w:rPr>
      </w:pPr>
      <w:r w:rsidRPr="002C46DD">
        <w:rPr>
          <w:rFonts w:ascii="Times New Roman" w:hAnsi="Times New Roman"/>
          <w:b/>
          <w:i/>
          <w:sz w:val="24"/>
          <w:szCs w:val="24"/>
        </w:rPr>
        <w:t>Как вы думаете, кому в тандеме «ученик- учитель» легче?</w:t>
      </w:r>
    </w:p>
    <w:p w:rsidR="00395041" w:rsidRPr="002C46DD" w:rsidRDefault="00395041" w:rsidP="00395041">
      <w:pPr>
        <w:pStyle w:val="a8"/>
        <w:rPr>
          <w:rFonts w:ascii="Times New Roman" w:hAnsi="Times New Roman"/>
          <w:sz w:val="24"/>
          <w:szCs w:val="24"/>
        </w:rPr>
      </w:pPr>
      <w:r w:rsidRPr="002C46DD">
        <w:rPr>
          <w:rFonts w:ascii="Times New Roman" w:hAnsi="Times New Roman"/>
          <w:sz w:val="24"/>
          <w:szCs w:val="24"/>
        </w:rPr>
        <w:t>Я предлагаю вам испытать некие трудности, с которыми нередко сталкиваются дети…</w:t>
      </w:r>
    </w:p>
    <w:p w:rsidR="00395041" w:rsidRPr="002C46DD" w:rsidRDefault="00395041" w:rsidP="00395041">
      <w:pPr>
        <w:pStyle w:val="a8"/>
        <w:rPr>
          <w:rFonts w:ascii="Times New Roman" w:hAnsi="Times New Roman"/>
          <w:sz w:val="24"/>
          <w:szCs w:val="24"/>
        </w:rPr>
      </w:pPr>
      <w:r w:rsidRPr="002C46DD">
        <w:rPr>
          <w:rFonts w:ascii="Times New Roman" w:hAnsi="Times New Roman"/>
          <w:sz w:val="24"/>
          <w:szCs w:val="24"/>
        </w:rPr>
        <w:t>Мне нужны три участника:</w:t>
      </w:r>
    </w:p>
    <w:p w:rsidR="00395041" w:rsidRPr="002C46DD" w:rsidRDefault="00395041" w:rsidP="00395041">
      <w:pPr>
        <w:pStyle w:val="a8"/>
        <w:rPr>
          <w:rFonts w:ascii="Times New Roman" w:hAnsi="Times New Roman"/>
          <w:sz w:val="24"/>
          <w:szCs w:val="24"/>
        </w:rPr>
      </w:pPr>
      <w:r w:rsidRPr="002C46DD">
        <w:rPr>
          <w:rFonts w:ascii="Times New Roman" w:hAnsi="Times New Roman"/>
          <w:sz w:val="24"/>
          <w:szCs w:val="24"/>
        </w:rPr>
        <w:t>1ому участнику я предлагаю надеть боксерскую перчатку, взять ручку и написать на листе свою фамилию.</w:t>
      </w:r>
    </w:p>
    <w:p w:rsidR="00395041" w:rsidRPr="002C46DD" w:rsidRDefault="00395041" w:rsidP="00395041">
      <w:pPr>
        <w:pStyle w:val="a8"/>
        <w:rPr>
          <w:rFonts w:ascii="Times New Roman" w:hAnsi="Times New Roman"/>
          <w:sz w:val="24"/>
          <w:szCs w:val="24"/>
        </w:rPr>
      </w:pPr>
      <w:r w:rsidRPr="002C46DD">
        <w:rPr>
          <w:rFonts w:ascii="Times New Roman" w:hAnsi="Times New Roman"/>
          <w:sz w:val="24"/>
          <w:szCs w:val="24"/>
        </w:rPr>
        <w:t xml:space="preserve">2ой участник </w:t>
      </w:r>
      <w:proofErr w:type="gramStart"/>
      <w:r w:rsidRPr="002C46DD">
        <w:rPr>
          <w:rFonts w:ascii="Times New Roman" w:hAnsi="Times New Roman"/>
          <w:sz w:val="24"/>
          <w:szCs w:val="24"/>
        </w:rPr>
        <w:t>должен  вырезать</w:t>
      </w:r>
      <w:proofErr w:type="gramEnd"/>
      <w:r w:rsidRPr="002C46DD">
        <w:rPr>
          <w:rFonts w:ascii="Times New Roman" w:hAnsi="Times New Roman"/>
          <w:sz w:val="24"/>
          <w:szCs w:val="24"/>
        </w:rPr>
        <w:t xml:space="preserve"> из бумаги многоугольник, пользуясь только одной рукой и ножницами.</w:t>
      </w:r>
    </w:p>
    <w:p w:rsidR="00395041" w:rsidRPr="002C46DD" w:rsidRDefault="00395041" w:rsidP="00395041">
      <w:pPr>
        <w:pStyle w:val="a8"/>
        <w:rPr>
          <w:rFonts w:ascii="Times New Roman" w:hAnsi="Times New Roman"/>
          <w:sz w:val="24"/>
          <w:szCs w:val="24"/>
        </w:rPr>
      </w:pPr>
      <w:r w:rsidRPr="002C46DD">
        <w:rPr>
          <w:rFonts w:ascii="Times New Roman" w:hAnsi="Times New Roman"/>
          <w:sz w:val="24"/>
          <w:szCs w:val="24"/>
        </w:rPr>
        <w:t>3ий участник, надев наушники, должен выполнить просьбу или указание…</w:t>
      </w:r>
    </w:p>
    <w:p w:rsidR="00395041" w:rsidRPr="002C46DD" w:rsidRDefault="00395041" w:rsidP="00395041">
      <w:pPr>
        <w:pStyle w:val="a8"/>
        <w:rPr>
          <w:rFonts w:ascii="Times New Roman" w:hAnsi="Times New Roman"/>
          <w:sz w:val="24"/>
          <w:szCs w:val="24"/>
        </w:rPr>
      </w:pPr>
      <w:r w:rsidRPr="002C46DD">
        <w:rPr>
          <w:rFonts w:ascii="Times New Roman" w:hAnsi="Times New Roman"/>
          <w:sz w:val="24"/>
          <w:szCs w:val="24"/>
        </w:rPr>
        <w:t>Рефлексивные вопросы:</w:t>
      </w:r>
    </w:p>
    <w:p w:rsidR="00395041" w:rsidRPr="002C46DD" w:rsidRDefault="00395041" w:rsidP="00395041">
      <w:pPr>
        <w:pStyle w:val="a8"/>
        <w:rPr>
          <w:rFonts w:ascii="Times New Roman" w:hAnsi="Times New Roman"/>
          <w:sz w:val="24"/>
          <w:szCs w:val="24"/>
        </w:rPr>
      </w:pPr>
      <w:r w:rsidRPr="002C46DD">
        <w:rPr>
          <w:rFonts w:ascii="Times New Roman" w:hAnsi="Times New Roman"/>
          <w:sz w:val="24"/>
          <w:szCs w:val="24"/>
        </w:rPr>
        <w:t>Какие чувства вы испытывали при выполнении упражнения?</w:t>
      </w:r>
    </w:p>
    <w:p w:rsidR="00395041" w:rsidRPr="002C46DD" w:rsidRDefault="00395041" w:rsidP="00395041">
      <w:pPr>
        <w:pStyle w:val="a8"/>
        <w:rPr>
          <w:rFonts w:ascii="Times New Roman" w:hAnsi="Times New Roman"/>
          <w:sz w:val="24"/>
          <w:szCs w:val="24"/>
        </w:rPr>
      </w:pPr>
      <w:r w:rsidRPr="002C46DD">
        <w:rPr>
          <w:rFonts w:ascii="Times New Roman" w:hAnsi="Times New Roman"/>
          <w:sz w:val="24"/>
          <w:szCs w:val="24"/>
        </w:rPr>
        <w:t>Что было самым трудным?</w:t>
      </w:r>
    </w:p>
    <w:p w:rsidR="00395041" w:rsidRPr="002C46DD" w:rsidRDefault="00395041" w:rsidP="00395041">
      <w:pPr>
        <w:pStyle w:val="a8"/>
        <w:rPr>
          <w:rFonts w:ascii="Times New Roman" w:hAnsi="Times New Roman"/>
          <w:sz w:val="24"/>
          <w:szCs w:val="24"/>
        </w:rPr>
      </w:pPr>
      <w:r w:rsidRPr="002C46DD">
        <w:rPr>
          <w:rFonts w:ascii="Times New Roman" w:hAnsi="Times New Roman"/>
          <w:sz w:val="24"/>
          <w:szCs w:val="24"/>
        </w:rPr>
        <w:t>Что помогало выполнить упражнение?</w:t>
      </w:r>
    </w:p>
    <w:p w:rsidR="00395041" w:rsidRPr="002C46DD" w:rsidRDefault="00395041" w:rsidP="00395041">
      <w:pPr>
        <w:pStyle w:val="a8"/>
        <w:rPr>
          <w:rFonts w:ascii="Times New Roman" w:hAnsi="Times New Roman"/>
          <w:sz w:val="24"/>
          <w:szCs w:val="24"/>
        </w:rPr>
      </w:pPr>
      <w:r w:rsidRPr="002C46DD">
        <w:rPr>
          <w:rFonts w:ascii="Times New Roman" w:hAnsi="Times New Roman"/>
          <w:sz w:val="24"/>
          <w:szCs w:val="24"/>
        </w:rPr>
        <w:t>Что вы чувствуете сейчас?</w:t>
      </w:r>
    </w:p>
    <w:p w:rsidR="00395041" w:rsidRPr="002C46DD" w:rsidRDefault="00395041" w:rsidP="0079236A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C46DD">
        <w:rPr>
          <w:b/>
        </w:rPr>
        <w:t>1-й стол (зрение)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Игра «Слепой и поводырь</w:t>
      </w:r>
      <w:r w:rsidRPr="002C46DD">
        <w:t>».</w:t>
      </w:r>
      <w:r w:rsidR="004A0AAF" w:rsidRPr="002C46DD">
        <w:t xml:space="preserve"> </w:t>
      </w:r>
      <w:r w:rsidRPr="002C46DD">
        <w:rPr>
          <w:i/>
          <w:iCs/>
        </w:rPr>
        <w:t>Один из пары участников будет играть роль незрячего, а другой – помощника.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  <w:i/>
          <w:iCs/>
        </w:rPr>
        <w:t>Задание «незрячему».</w:t>
      </w:r>
      <w:r w:rsidR="004A0AAF" w:rsidRPr="002C46DD">
        <w:rPr>
          <w:b/>
          <w:bCs/>
          <w:i/>
          <w:iCs/>
        </w:rPr>
        <w:t xml:space="preserve"> </w:t>
      </w:r>
      <w:r w:rsidRPr="002C46DD">
        <w:t>«Закрой, пожалуйста, глаза, глаза и ни в коем случае не подглядывай. Ты должен будешь встать с места, подойти к доске, написать на ней своё имя, положить мел на стол учителя и вернуться на своё место».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  <w:i/>
          <w:iCs/>
        </w:rPr>
        <w:t>Задание помощнику.</w:t>
      </w:r>
      <w:r w:rsidR="004A0AAF" w:rsidRPr="002C46DD">
        <w:rPr>
          <w:b/>
          <w:bCs/>
          <w:i/>
          <w:iCs/>
        </w:rPr>
        <w:t xml:space="preserve"> </w:t>
      </w:r>
      <w:r w:rsidRPr="002C46DD">
        <w:t>«Ты – помощник. Твоя задача сделать всё, чтобы незрячий не упал, не нанёс себе травму, не столкнулся с чем-нибудь или с кем-нибудь. И ещё следи, чтобы твой товарищ не подглядывал.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Вопросы к «незрячему»:</w:t>
      </w:r>
    </w:p>
    <w:p w:rsidR="00AB7605" w:rsidRPr="002C46DD" w:rsidRDefault="00AB7605" w:rsidP="007923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</w:pPr>
      <w:r w:rsidRPr="002C46DD">
        <w:t>Что ты чувствовал?</w:t>
      </w:r>
      <w:r w:rsidR="00E90405" w:rsidRPr="002C46DD">
        <w:t xml:space="preserve"> </w:t>
      </w:r>
      <w:r w:rsidRPr="002C46DD">
        <w:t>Что ты делал?</w:t>
      </w:r>
    </w:p>
    <w:p w:rsidR="00AB7605" w:rsidRPr="002C46DD" w:rsidRDefault="00AB7605" w:rsidP="007923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</w:pPr>
      <w:r w:rsidRPr="002C46DD">
        <w:t xml:space="preserve">Трудно ли было? Если трудно, </w:t>
      </w:r>
      <w:proofErr w:type="gramStart"/>
      <w:r w:rsidRPr="002C46DD">
        <w:t>то</w:t>
      </w:r>
      <w:proofErr w:type="gramEnd"/>
      <w:r w:rsidRPr="002C46DD">
        <w:t xml:space="preserve"> когда?</w:t>
      </w:r>
    </w:p>
    <w:p w:rsidR="00AB7605" w:rsidRPr="002C46DD" w:rsidRDefault="00AB7605" w:rsidP="0079236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</w:pPr>
      <w:r w:rsidRPr="002C46DD">
        <w:t>Что для тебя было самым трудным?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Вопросы к помощнику:</w:t>
      </w:r>
    </w:p>
    <w:p w:rsidR="00AB7605" w:rsidRPr="002C46DD" w:rsidRDefault="00AB7605" w:rsidP="0079236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</w:pPr>
      <w:r w:rsidRPr="002C46DD">
        <w:t>Хотелось ли тебе помочь?</w:t>
      </w:r>
    </w:p>
    <w:p w:rsidR="00AB7605" w:rsidRPr="002C46DD" w:rsidRDefault="00AB7605" w:rsidP="0079236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</w:pPr>
      <w:r w:rsidRPr="002C46DD">
        <w:t xml:space="preserve">Если хотелось, </w:t>
      </w:r>
      <w:proofErr w:type="gramStart"/>
      <w:r w:rsidRPr="002C46DD">
        <w:t>то</w:t>
      </w:r>
      <w:proofErr w:type="gramEnd"/>
      <w:r w:rsidRPr="002C46DD">
        <w:t xml:space="preserve"> когда?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Вопросы ко всей аудитории:</w:t>
      </w:r>
    </w:p>
    <w:p w:rsidR="00AB7605" w:rsidRPr="002C46DD" w:rsidRDefault="00AB7605" w:rsidP="0079236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</w:pPr>
      <w:r w:rsidRPr="002C46DD">
        <w:t>Что вы видели?</w:t>
      </w:r>
    </w:p>
    <w:p w:rsidR="00AB7605" w:rsidRPr="002C46DD" w:rsidRDefault="00AB7605" w:rsidP="0079236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</w:pPr>
      <w:r w:rsidRPr="002C46DD">
        <w:t>Где ему было трудно?</w:t>
      </w:r>
    </w:p>
    <w:p w:rsidR="00AB7605" w:rsidRPr="002C46DD" w:rsidRDefault="00AB7605" w:rsidP="0079236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</w:pPr>
      <w:r w:rsidRPr="002C46DD">
        <w:t>Когда ему больше всего требовалась помощь?</w:t>
      </w:r>
    </w:p>
    <w:p w:rsidR="00AB7605" w:rsidRPr="002C46DD" w:rsidRDefault="00AB7605" w:rsidP="0079236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</w:pPr>
      <w:r w:rsidRPr="002C46DD">
        <w:t>Угадал ли помощник тот момент, когда его помощь была нужна?</w:t>
      </w:r>
    </w:p>
    <w:p w:rsidR="00AB7605" w:rsidRPr="002C46DD" w:rsidRDefault="00AB7605" w:rsidP="0079236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</w:pPr>
      <w:r w:rsidRPr="002C46DD">
        <w:t>С какими трудностями сталкиваются люди, у которых есть проблемы со зрением?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C46DD">
        <w:rPr>
          <w:b/>
        </w:rPr>
        <w:t>2-й стол (ОНР)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Игра «узнай новость».</w:t>
      </w:r>
      <w:r w:rsidR="004A0AAF" w:rsidRPr="002C46DD">
        <w:rPr>
          <w:b/>
          <w:bCs/>
        </w:rPr>
        <w:t xml:space="preserve"> </w:t>
      </w:r>
      <w:r w:rsidRPr="002C46DD">
        <w:rPr>
          <w:i/>
          <w:iCs/>
        </w:rPr>
        <w:t>Дать листок со словосочетанием или предложением, обсудить 3 минуты и показать без помощи слов написанное.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  <w:i/>
          <w:iCs/>
        </w:rPr>
        <w:t>Человеку плохо на улице. Вы понимаете, что он немой. Ваши действия.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i/>
          <w:iCs/>
        </w:rPr>
        <w:t>Один из пары участников будет играть роль глухонемого, а другой – прохожего.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  <w:i/>
          <w:iCs/>
        </w:rPr>
        <w:t>Задание ребёнку с нарушениями слуха.</w:t>
      </w:r>
      <w:r w:rsidR="007D4E4F" w:rsidRPr="002C46DD">
        <w:rPr>
          <w:b/>
          <w:bCs/>
          <w:i/>
          <w:iCs/>
        </w:rPr>
        <w:t xml:space="preserve"> </w:t>
      </w:r>
      <w:r w:rsidRPr="002C46DD">
        <w:t>«Изобразите, что вам на улице стало плохо. И вы просите о помощи»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  <w:i/>
          <w:iCs/>
        </w:rPr>
        <w:t>Задание прохожему.</w:t>
      </w:r>
      <w:r w:rsidR="007D4E4F" w:rsidRPr="002C46DD">
        <w:rPr>
          <w:b/>
          <w:bCs/>
          <w:i/>
          <w:iCs/>
        </w:rPr>
        <w:t xml:space="preserve"> </w:t>
      </w:r>
      <w:r w:rsidRPr="002C46DD">
        <w:t>«Вы – прохожий. Наблюдаете, что человеку плохо на улице. Вы понимаете, что он немой. Ваша задача сделать всё, чтобы помочь ему. Ваши действия»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Вопросы к ребенку с нарушениями слуха:</w:t>
      </w:r>
    </w:p>
    <w:p w:rsidR="00AB7605" w:rsidRPr="002C46DD" w:rsidRDefault="00AB7605" w:rsidP="0079236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</w:pPr>
      <w:r w:rsidRPr="002C46DD">
        <w:t>Что вы делали?</w:t>
      </w:r>
    </w:p>
    <w:p w:rsidR="00AB7605" w:rsidRPr="002C46DD" w:rsidRDefault="00AB7605" w:rsidP="0079236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</w:pPr>
      <w:r w:rsidRPr="002C46DD">
        <w:lastRenderedPageBreak/>
        <w:t>Сложно ли было передать предложение, не пользуясь речью?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Вопросы к помощнику:</w:t>
      </w:r>
    </w:p>
    <w:p w:rsidR="00AB7605" w:rsidRPr="002C46DD" w:rsidRDefault="00AB7605" w:rsidP="0079236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</w:pPr>
      <w:r w:rsidRPr="002C46DD">
        <w:t>Что вы делали?</w:t>
      </w:r>
    </w:p>
    <w:p w:rsidR="00AB7605" w:rsidRPr="002C46DD" w:rsidRDefault="00AB7605" w:rsidP="0079236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</w:pPr>
      <w:r w:rsidRPr="002C46DD">
        <w:t>Как вы поняли, что хотел сказать «глухонемой»?</w:t>
      </w:r>
    </w:p>
    <w:p w:rsidR="00AB7605" w:rsidRPr="002C46DD" w:rsidRDefault="00AB7605" w:rsidP="0079236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</w:pPr>
      <w:r w:rsidRPr="002C46DD">
        <w:t>Сложно ли было понять, что хотел сказать «глухонемой»?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Вопросы ко всей аудитории:</w:t>
      </w:r>
    </w:p>
    <w:p w:rsidR="00AB7605" w:rsidRPr="002C46DD" w:rsidRDefault="00AB7605" w:rsidP="0079236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</w:pPr>
      <w:r w:rsidRPr="002C46DD">
        <w:t>Что вы видели?</w:t>
      </w:r>
    </w:p>
    <w:p w:rsidR="00AB7605" w:rsidRPr="002C46DD" w:rsidRDefault="00AB7605" w:rsidP="0079236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</w:pPr>
      <w:r w:rsidRPr="002C46DD">
        <w:t>Где ему было трудно?</w:t>
      </w:r>
    </w:p>
    <w:p w:rsidR="00AB7605" w:rsidRPr="002C46DD" w:rsidRDefault="00AB7605" w:rsidP="0079236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</w:pPr>
      <w:r w:rsidRPr="002C46DD">
        <w:t>Когда ему больше всего требовалась помощь?</w:t>
      </w:r>
    </w:p>
    <w:p w:rsidR="00AB7605" w:rsidRPr="002C46DD" w:rsidRDefault="00AB7605" w:rsidP="0079236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</w:pPr>
      <w:r w:rsidRPr="002C46DD">
        <w:t>Угадал ли помощник тот момент, когда его помощь была нужна?</w:t>
      </w:r>
    </w:p>
    <w:p w:rsidR="00AB7605" w:rsidRPr="002C46DD" w:rsidRDefault="00AB7605" w:rsidP="0079236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</w:pPr>
      <w:r w:rsidRPr="002C46DD">
        <w:t>С какими трудностями сталкиваются люди, у которых есть проблемы со зрением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C46DD">
        <w:rPr>
          <w:b/>
        </w:rPr>
        <w:t>3-й стол (ОДА)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Игра «Собери портфель»</w:t>
      </w:r>
      <w:r w:rsidRPr="002C46DD">
        <w:t>.</w:t>
      </w:r>
      <w:r w:rsidRPr="002C46DD">
        <w:rPr>
          <w:i/>
          <w:iCs/>
        </w:rPr>
        <w:t> Один из пары участников будет играть роль ребёнка с нарушениями ОДА (опорно-двигательного аппарата), а другой – помощника.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  <w:i/>
          <w:iCs/>
        </w:rPr>
        <w:t>Задание ребёнку с нарушениями ОДА.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-Встаньте. Правую руку уберите за спину. Левой рукой снимите с крючка и откройте ранец. Достаньте линейку, учебник.</w:t>
      </w:r>
      <w:r w:rsidR="00753455" w:rsidRPr="002C46DD">
        <w:t xml:space="preserve"> -</w:t>
      </w:r>
      <w:r w:rsidRPr="002C46DD">
        <w:t>Теперь попросите помощника помочь вам присесть на одной ноге.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  <w:i/>
          <w:iCs/>
        </w:rPr>
        <w:t>Задание помощнику.</w:t>
      </w:r>
      <w:r w:rsidRPr="002C46DD">
        <w:rPr>
          <w:i/>
          <w:iCs/>
        </w:rPr>
        <w:t xml:space="preserve"> «Ты – помощник. Твоя задача сделать всё, чтобы ребёнок </w:t>
      </w:r>
      <w:proofErr w:type="spellStart"/>
      <w:r w:rsidRPr="002C46DD">
        <w:rPr>
          <w:i/>
          <w:iCs/>
        </w:rPr>
        <w:t>сОДА</w:t>
      </w:r>
      <w:proofErr w:type="spellEnd"/>
      <w:r w:rsidRPr="002C46DD">
        <w:rPr>
          <w:i/>
          <w:iCs/>
        </w:rPr>
        <w:t xml:space="preserve"> не упал, не нанёс себе травму, не столкнулся с чем-нибудь или с кем-нибудь».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 Теперь помогите ребёнку с ОДА присесть на одной ноге.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Задание ко всей группе: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 А теперь встаньте около своих парт и очень аккуратно, не мешая друг другу, попытайтесь присесть на одной ноге.  Расскажите, легко ли вы выполнили это задание?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Вопросы к ребёнку с ОДА:</w:t>
      </w:r>
    </w:p>
    <w:p w:rsidR="00AB7605" w:rsidRPr="002C46DD" w:rsidRDefault="00AB7605" w:rsidP="0079236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</w:pPr>
      <w:r w:rsidRPr="002C46DD">
        <w:t>Удобно ли вам было выполнять команды?</w:t>
      </w:r>
    </w:p>
    <w:p w:rsidR="00AB7605" w:rsidRPr="002C46DD" w:rsidRDefault="00AB7605" w:rsidP="0079236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</w:pPr>
      <w:r w:rsidRPr="002C46DD">
        <w:t>Трудно ли было?</w:t>
      </w:r>
    </w:p>
    <w:p w:rsidR="00AB7605" w:rsidRPr="002C46DD" w:rsidRDefault="00AB7605" w:rsidP="0079236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</w:pPr>
      <w:r w:rsidRPr="002C46DD">
        <w:t>Когда задание «присесть» вам было легче выполнить?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Вопросы к помощнику:</w:t>
      </w:r>
    </w:p>
    <w:p w:rsidR="00AB7605" w:rsidRPr="002C46DD" w:rsidRDefault="00AB7605" w:rsidP="0079236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</w:pPr>
      <w:r w:rsidRPr="002C46DD">
        <w:t>Хотелось ли помочь?</w:t>
      </w:r>
    </w:p>
    <w:p w:rsidR="00AB7605" w:rsidRPr="002C46DD" w:rsidRDefault="00AB7605" w:rsidP="0079236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</w:pPr>
      <w:r w:rsidRPr="002C46DD">
        <w:t xml:space="preserve">Если хотелось, </w:t>
      </w:r>
      <w:proofErr w:type="gramStart"/>
      <w:r w:rsidRPr="002C46DD">
        <w:t>то</w:t>
      </w:r>
      <w:proofErr w:type="gramEnd"/>
      <w:r w:rsidRPr="002C46DD">
        <w:t xml:space="preserve"> когда?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Вопросы ко всей аудитории:</w:t>
      </w:r>
    </w:p>
    <w:p w:rsidR="00AB7605" w:rsidRPr="002C46DD" w:rsidRDefault="00AB7605" w:rsidP="007923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</w:pPr>
      <w:r w:rsidRPr="002C46DD">
        <w:t>Что вы видели?</w:t>
      </w:r>
    </w:p>
    <w:p w:rsidR="00AB7605" w:rsidRPr="002C46DD" w:rsidRDefault="00AB7605" w:rsidP="007923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</w:pPr>
      <w:r w:rsidRPr="002C46DD">
        <w:t>Где ему было трудно?</w:t>
      </w:r>
    </w:p>
    <w:p w:rsidR="00AB7605" w:rsidRPr="002C46DD" w:rsidRDefault="00AB7605" w:rsidP="007923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</w:pPr>
      <w:r w:rsidRPr="002C46DD">
        <w:t>Когда ему больше всего требовалась помощь?</w:t>
      </w:r>
    </w:p>
    <w:p w:rsidR="00AB7605" w:rsidRPr="002C46DD" w:rsidRDefault="00AB7605" w:rsidP="0079236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</w:pPr>
      <w:r w:rsidRPr="002C46DD">
        <w:t>Угадал ли помощник тот момент, когда его помощь была нужна?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rPr>
          <w:b/>
          <w:bCs/>
        </w:rPr>
        <w:t>Вопросы ко всей аудитории: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-Что вы видели?</w:t>
      </w:r>
      <w:r w:rsidR="00E90405" w:rsidRPr="002C46DD">
        <w:t xml:space="preserve">   </w:t>
      </w:r>
      <w:r w:rsidRPr="002C46DD">
        <w:t>-Где ему было трудно?</w:t>
      </w:r>
      <w:r w:rsidR="00E90405" w:rsidRPr="002C46DD">
        <w:t xml:space="preserve">   </w:t>
      </w:r>
      <w:r w:rsidRPr="002C46DD">
        <w:t>-Когда ему больше всего требовалась помощь?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-Угадал ли помощник тот момент, когда его помощь была нужна?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-С какими трудностями сталкиваются люди, у которых есть проблемы со зрением, со слухом, с ОДА?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-Какой из этого можно сделать вывод? (детям-инвалидам необходимо помогать)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 xml:space="preserve">-Жалость обижает инвалидов. Она им не нужна. Для них нужнее спокойное, терпимое отношение к ним. Хорошо, если их понимают и помогают им преодолеть последствия </w:t>
      </w:r>
      <w:proofErr w:type="gramStart"/>
      <w:r w:rsidRPr="002C46DD">
        <w:t>их  физических</w:t>
      </w:r>
      <w:proofErr w:type="gramEnd"/>
      <w:r w:rsidRPr="002C46DD">
        <w:t xml:space="preserve"> недостатков.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Педагоги делятся впечатлениями после своих действий.</w:t>
      </w:r>
    </w:p>
    <w:p w:rsidR="00AB7605" w:rsidRPr="002C46DD" w:rsidRDefault="00AB7605" w:rsidP="0079236A">
      <w:pPr>
        <w:pStyle w:val="a3"/>
        <w:shd w:val="clear" w:color="auto" w:fill="FFFFFF"/>
        <w:spacing w:before="0" w:beforeAutospacing="0" w:after="0" w:afterAutospacing="0"/>
      </w:pPr>
      <w:r w:rsidRPr="002C46DD">
        <w:t>Сейчас вы почувствовали на себе как трудно таким людям сделать, то что для нас не составляет труда. И, нам, людям, в чьих руках находится детство, очень важно научить и самим научиться терпению, пониманию, добру и состраданию ко всем без исключения, чтобы сделать нашу большую семью счастливой…</w:t>
      </w:r>
    </w:p>
    <w:p w:rsidR="005C6C81" w:rsidRPr="002C46DD" w:rsidRDefault="005C6C81" w:rsidP="0079236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shd w:val="clear" w:color="auto" w:fill="F6F6F6"/>
        </w:rPr>
      </w:pPr>
    </w:p>
    <w:p w:rsidR="003E5D38" w:rsidRPr="00532570" w:rsidRDefault="003E5D38" w:rsidP="00532570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6F6F6"/>
        </w:rPr>
      </w:pPr>
      <w:r w:rsidRPr="00532570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Упражнение «Мать инвалида».</w:t>
      </w:r>
    </w:p>
    <w:p w:rsidR="003E5D38" w:rsidRPr="002C46DD" w:rsidRDefault="003E5D38" w:rsidP="0079236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2C46D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Выбирается участник для роли матери ребенка-инвалида. При помощи лент ведущий демонстрирует то, какие ограничения в обществе испытывают родители детей с ООП (см. таблицу). Группа участвует, отвечая на вопросы. </w:t>
      </w:r>
    </w:p>
    <w:p w:rsidR="003E5D38" w:rsidRPr="002C46DD" w:rsidRDefault="003E5D38" w:rsidP="0079236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2C46DD">
        <w:rPr>
          <w:rFonts w:ascii="Times New Roman" w:hAnsi="Times New Roman" w:cs="Times New Roman"/>
          <w:sz w:val="24"/>
          <w:szCs w:val="24"/>
          <w:shd w:val="clear" w:color="auto" w:fill="F6F6F6"/>
        </w:rPr>
        <w:lastRenderedPageBreak/>
        <w:t>Таблица Упражнение «Мать инвалида»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C46DD" w:rsidRPr="002C46DD" w:rsidTr="00F40CF7">
        <w:tc>
          <w:tcPr>
            <w:tcW w:w="3227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Часть тела (завязываются лентами)</w:t>
            </w:r>
          </w:p>
        </w:tc>
        <w:tc>
          <w:tcPr>
            <w:tcW w:w="6520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Символическое значение</w:t>
            </w:r>
          </w:p>
        </w:tc>
      </w:tr>
      <w:tr w:rsidR="002C46DD" w:rsidRPr="002C46DD" w:rsidTr="00F40CF7">
        <w:tc>
          <w:tcPr>
            <w:tcW w:w="3227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Глаза</w:t>
            </w:r>
          </w:p>
        </w:tc>
        <w:tc>
          <w:tcPr>
            <w:tcW w:w="6520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Родителям сложно принять своего ребенка, увидеть его таким, какой он есть; сложно выводить его в общество и в буквальном смысле </w:t>
            </w:r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«быть на виду»</w:t>
            </w: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Рот Родители боятся рассказывать о своем ребенке, говорить о нем, рассказывать о своих трудностях и потребностях</w:t>
            </w:r>
          </w:p>
        </w:tc>
      </w:tr>
      <w:tr w:rsidR="002C46DD" w:rsidRPr="002C46DD" w:rsidTr="00F40CF7">
        <w:tc>
          <w:tcPr>
            <w:tcW w:w="3227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Уши</w:t>
            </w:r>
          </w:p>
        </w:tc>
        <w:tc>
          <w:tcPr>
            <w:tcW w:w="6520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Родители не хотят слышать диагноз ребенка и боятся общественного мнения и осуждения</w:t>
            </w:r>
          </w:p>
        </w:tc>
      </w:tr>
      <w:tr w:rsidR="002C46DD" w:rsidRPr="002C46DD" w:rsidTr="00F40CF7">
        <w:tc>
          <w:tcPr>
            <w:tcW w:w="3227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Руки</w:t>
            </w:r>
          </w:p>
        </w:tc>
        <w:tc>
          <w:tcPr>
            <w:tcW w:w="6520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Родители чувствуют себя связанными, их жизнь меняется и во многом ограничивается. Страх того, что не в их силах вылечить ребенка, человек </w:t>
            </w:r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«опускает руки»</w:t>
            </w:r>
          </w:p>
        </w:tc>
      </w:tr>
      <w:tr w:rsidR="002C46DD" w:rsidRPr="002C46DD" w:rsidTr="00F40CF7">
        <w:tc>
          <w:tcPr>
            <w:tcW w:w="3227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Сердце</w:t>
            </w:r>
          </w:p>
        </w:tc>
        <w:tc>
          <w:tcPr>
            <w:tcW w:w="6520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Неутихающая боль, чувство постоянно присутствующее («</w:t>
            </w:r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сердце разрывается», «болит душа»)</w:t>
            </w:r>
          </w:p>
        </w:tc>
      </w:tr>
      <w:tr w:rsidR="002C46DD" w:rsidRPr="002C46DD" w:rsidTr="00F40CF7">
        <w:tc>
          <w:tcPr>
            <w:tcW w:w="3227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Живот</w:t>
            </w:r>
          </w:p>
        </w:tc>
        <w:tc>
          <w:tcPr>
            <w:tcW w:w="6520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Это область дыхания, центр нашей жизненной силы и энергии. Многие семьи детей с нарушеньями развития как бы «</w:t>
            </w:r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живут вполсилы</w:t>
            </w: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», «</w:t>
            </w:r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 xml:space="preserve">дышат в </w:t>
            </w:r>
            <w:proofErr w:type="spellStart"/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полдыхания</w:t>
            </w:r>
            <w:proofErr w:type="spellEnd"/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»</w:t>
            </w:r>
          </w:p>
        </w:tc>
      </w:tr>
      <w:tr w:rsidR="002C46DD" w:rsidRPr="002C46DD" w:rsidTr="00F40CF7">
        <w:tc>
          <w:tcPr>
            <w:tcW w:w="3227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Бедра</w:t>
            </w:r>
          </w:p>
        </w:tc>
        <w:tc>
          <w:tcPr>
            <w:tcW w:w="6520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Многие родители боятся рожать детей, ухудшаются супружеские отношения, формируются супружеские дисгармонии</w:t>
            </w:r>
          </w:p>
        </w:tc>
      </w:tr>
      <w:tr w:rsidR="002C46DD" w:rsidRPr="002C46DD" w:rsidTr="00F40CF7">
        <w:tc>
          <w:tcPr>
            <w:tcW w:w="3227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Ноги</w:t>
            </w:r>
          </w:p>
        </w:tc>
        <w:tc>
          <w:tcPr>
            <w:tcW w:w="6520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Родителям сложно идти дальше по жизни. Они в буквальном смысле боятся сами </w:t>
            </w:r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«сделать шаг»,</w:t>
            </w: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ограждают и ребенка от самостоятельных жизненных шагов.</w:t>
            </w:r>
          </w:p>
        </w:tc>
      </w:tr>
      <w:tr w:rsidR="003E5D38" w:rsidRPr="002C46DD" w:rsidTr="00F40CF7">
        <w:tc>
          <w:tcPr>
            <w:tcW w:w="3227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6520" w:type="dxa"/>
          </w:tcPr>
          <w:p w:rsidR="003E5D38" w:rsidRPr="002C46DD" w:rsidRDefault="003E5D38" w:rsidP="007923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</w:tr>
    </w:tbl>
    <w:p w:rsidR="003E5D38" w:rsidRPr="002C46DD" w:rsidRDefault="003E5D38" w:rsidP="0079236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3E5D38" w:rsidRPr="002C46DD" w:rsidRDefault="003E5D38" w:rsidP="0079236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2C46DD">
        <w:rPr>
          <w:rFonts w:ascii="Times New Roman" w:hAnsi="Times New Roman" w:cs="Times New Roman"/>
          <w:sz w:val="24"/>
          <w:szCs w:val="24"/>
          <w:shd w:val="clear" w:color="auto" w:fill="F6F6F6"/>
        </w:rPr>
        <w:t>Семья замирает, не развивается Комментарии ведущего: в такой изоляции и социальном «коконе» оказываются родители детей с нарушениями в развитии.</w:t>
      </w:r>
    </w:p>
    <w:p w:rsidR="003E5D38" w:rsidRPr="002C46DD" w:rsidRDefault="003E5D38" w:rsidP="0079236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2C46D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Преодолеть это состояние можно, ощущая тепло и поддержку как родных людей, так и людей, работающих с особенными детьми. Чувство командного единства чрезвычайно важно, поскольку иногда именно детский сад — первая ступенька общества и образования, которая может показать семье, что они включены в это общество и этот мир. И им уже не так страшно обращаться в социальные сферы, водить детей в школы и активно включать в мир отношений.</w:t>
      </w:r>
    </w:p>
    <w:p w:rsidR="005C6C81" w:rsidRDefault="005C6C81" w:rsidP="0079236A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64E45" w:rsidRPr="00532570" w:rsidRDefault="00864E45" w:rsidP="00532570">
      <w:pPr>
        <w:pStyle w:val="ab"/>
        <w:numPr>
          <w:ilvl w:val="0"/>
          <w:numId w:val="19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53257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Упражнение «Котенок».</w:t>
      </w:r>
      <w:r w:rsidRPr="00532570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Участники встают в круг. Ведущий просит передать по кругу газету.</w:t>
      </w:r>
    </w:p>
    <w:p w:rsidR="00864E45" w:rsidRPr="00864E45" w:rsidRDefault="00864E45" w:rsidP="00864E45">
      <w:pPr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864E45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Потом предлагает представить, что на этой газете уснул маленький котенок, и теперь газету нужно передавать друг другу очень бережно, чтобы не разбудить и не испугать его. В конце упражнения ведущий говорит, что точно такое же бережное отношение важно сохранять для общения с особыми детьми.</w:t>
      </w:r>
    </w:p>
    <w:p w:rsidR="003E5D38" w:rsidRPr="00532570" w:rsidRDefault="00532570" w:rsidP="00532570">
      <w:pPr>
        <w:pStyle w:val="a8"/>
        <w:rPr>
          <w:rFonts w:ascii="Times New Roman" w:hAnsi="Times New Roman"/>
          <w:b/>
          <w:sz w:val="24"/>
          <w:szCs w:val="24"/>
        </w:rPr>
      </w:pPr>
      <w:r w:rsidRPr="0053257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4.</w:t>
      </w:r>
      <w:r w:rsidR="003E5D38" w:rsidRPr="00532570">
        <w:rPr>
          <w:rFonts w:ascii="Times New Roman" w:hAnsi="Times New Roman"/>
          <w:b/>
          <w:sz w:val="24"/>
          <w:szCs w:val="24"/>
        </w:rPr>
        <w:t xml:space="preserve">Заключительный этап </w:t>
      </w:r>
    </w:p>
    <w:p w:rsidR="003E5D38" w:rsidRPr="00532570" w:rsidRDefault="003E5D38" w:rsidP="0079236A">
      <w:pPr>
        <w:pStyle w:val="a8"/>
        <w:rPr>
          <w:rFonts w:ascii="Times New Roman" w:hAnsi="Times New Roman"/>
          <w:b/>
          <w:sz w:val="24"/>
          <w:szCs w:val="24"/>
        </w:rPr>
      </w:pPr>
      <w:r w:rsidRPr="00532570">
        <w:rPr>
          <w:rFonts w:ascii="Times New Roman" w:hAnsi="Times New Roman"/>
          <w:b/>
          <w:sz w:val="24"/>
          <w:szCs w:val="24"/>
        </w:rPr>
        <w:t>Просмотр видеоролика «Мальчик и морские звезды».</w:t>
      </w:r>
    </w:p>
    <w:p w:rsidR="003E5D38" w:rsidRPr="002C46DD" w:rsidRDefault="003E5D38" w:rsidP="0079236A">
      <w:pPr>
        <w:pStyle w:val="a8"/>
        <w:rPr>
          <w:rFonts w:ascii="Times New Roman" w:hAnsi="Times New Roman"/>
          <w:sz w:val="24"/>
          <w:szCs w:val="24"/>
        </w:rPr>
      </w:pPr>
    </w:p>
    <w:p w:rsidR="003E5D38" w:rsidRPr="002C46DD" w:rsidRDefault="003E5D38" w:rsidP="00532570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2C46DD">
        <w:rPr>
          <w:rFonts w:ascii="Times New Roman" w:hAnsi="Times New Roman"/>
          <w:sz w:val="24"/>
          <w:szCs w:val="24"/>
        </w:rPr>
        <w:t xml:space="preserve">Конечно каждый из нас по отдельности не сможет помочь детям с особыми образовательными потребностями и решить все их проблемы, но если мы объединимся, то сможем сделать для этих детей гораздо больше, мы сможем сделать мир вокруг них добрее. </w:t>
      </w:r>
    </w:p>
    <w:p w:rsidR="003E5D38" w:rsidRPr="002C46DD" w:rsidRDefault="003E5D38" w:rsidP="0079236A">
      <w:pPr>
        <w:pStyle w:val="a8"/>
        <w:rPr>
          <w:rFonts w:ascii="Times New Roman" w:hAnsi="Times New Roman"/>
          <w:sz w:val="24"/>
          <w:szCs w:val="24"/>
        </w:rPr>
      </w:pPr>
    </w:p>
    <w:p w:rsidR="003E5D38" w:rsidRPr="002C46DD" w:rsidRDefault="003E5D38" w:rsidP="0079236A">
      <w:pPr>
        <w:pStyle w:val="a3"/>
        <w:shd w:val="clear" w:color="auto" w:fill="FFFFFF"/>
        <w:spacing w:before="0" w:beforeAutospacing="0" w:after="0" w:afterAutospacing="0"/>
      </w:pPr>
    </w:p>
    <w:p w:rsidR="003E5D38" w:rsidRPr="002C46DD" w:rsidRDefault="003E5D38" w:rsidP="0079236A">
      <w:pPr>
        <w:pStyle w:val="a3"/>
        <w:shd w:val="clear" w:color="auto" w:fill="FFFFFF"/>
        <w:spacing w:before="0" w:beforeAutospacing="0" w:after="0" w:afterAutospacing="0"/>
      </w:pPr>
    </w:p>
    <w:p w:rsidR="003E5D38" w:rsidRPr="002C46DD" w:rsidRDefault="003E5D38" w:rsidP="0079236A">
      <w:pPr>
        <w:pStyle w:val="a3"/>
        <w:shd w:val="clear" w:color="auto" w:fill="FFFFFF"/>
        <w:spacing w:before="0" w:beforeAutospacing="0" w:after="0" w:afterAutospacing="0"/>
      </w:pPr>
    </w:p>
    <w:p w:rsidR="003E5D38" w:rsidRPr="002C46DD" w:rsidRDefault="003E5D38" w:rsidP="0079236A">
      <w:pPr>
        <w:pStyle w:val="a3"/>
        <w:shd w:val="clear" w:color="auto" w:fill="FFFFFF"/>
        <w:spacing w:before="0" w:beforeAutospacing="0" w:after="0" w:afterAutospacing="0"/>
      </w:pPr>
    </w:p>
    <w:p w:rsidR="00977D06" w:rsidRPr="002C46DD" w:rsidRDefault="00977D06" w:rsidP="0039504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F381A" w:rsidRPr="002C46DD" w:rsidRDefault="006F381A" w:rsidP="0039504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C46DD">
        <w:rPr>
          <w:b/>
          <w:sz w:val="28"/>
          <w:szCs w:val="28"/>
        </w:rPr>
        <w:t>1-й стол (зрение)</w:t>
      </w: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6DD">
        <w:rPr>
          <w:b/>
          <w:bCs/>
          <w:sz w:val="28"/>
          <w:szCs w:val="28"/>
        </w:rPr>
        <w:t>Игра «Слепой и поводырь</w:t>
      </w:r>
      <w:r w:rsidRPr="002C46DD">
        <w:rPr>
          <w:sz w:val="28"/>
          <w:szCs w:val="28"/>
        </w:rPr>
        <w:t xml:space="preserve">». </w:t>
      </w:r>
      <w:r w:rsidRPr="002C46DD">
        <w:rPr>
          <w:i/>
          <w:iCs/>
          <w:sz w:val="28"/>
          <w:szCs w:val="28"/>
        </w:rPr>
        <w:t>Один из пары участников будет играть роль незрячего, а другой – помощника.</w:t>
      </w: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6DD">
        <w:rPr>
          <w:b/>
          <w:bCs/>
          <w:i/>
          <w:iCs/>
          <w:sz w:val="28"/>
          <w:szCs w:val="28"/>
        </w:rPr>
        <w:t xml:space="preserve">Задание «незрячему». </w:t>
      </w:r>
      <w:r w:rsidRPr="002C46DD">
        <w:rPr>
          <w:sz w:val="28"/>
          <w:szCs w:val="28"/>
        </w:rPr>
        <w:t>«Закрой, пожалуйста, глаза, глаза и ни в коем случае не подглядывай. Ты должен будешь встать с места, подойти к доске, написать на ней своё имя, положить мел на стол учителя и вернуться на своё место».</w:t>
      </w: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6DD">
        <w:rPr>
          <w:b/>
          <w:bCs/>
          <w:i/>
          <w:iCs/>
          <w:sz w:val="28"/>
          <w:szCs w:val="28"/>
        </w:rPr>
        <w:t xml:space="preserve">Задание помощнику. </w:t>
      </w:r>
      <w:r w:rsidRPr="002C46DD">
        <w:rPr>
          <w:sz w:val="28"/>
          <w:szCs w:val="28"/>
        </w:rPr>
        <w:t>«Ты – помощник. Твоя задача сделать всё, чтобы незрячий не упал, не нанёс себе травму, не столкнулся с чем-нибудь или с кем-нибудь. И ещё следи, чтобы твой товарищ не подглядывал.</w:t>
      </w:r>
    </w:p>
    <w:p w:rsidR="00395041" w:rsidRPr="002C46DD" w:rsidRDefault="00395041" w:rsidP="00B614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sz w:val="28"/>
          <w:szCs w:val="28"/>
        </w:rPr>
      </w:pPr>
      <w:bookmarkStart w:id="0" w:name="_GoBack"/>
      <w:bookmarkEnd w:id="0"/>
    </w:p>
    <w:p w:rsidR="00395041" w:rsidRPr="002C46DD" w:rsidRDefault="00395041" w:rsidP="00B614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sz w:val="28"/>
          <w:szCs w:val="28"/>
        </w:rPr>
      </w:pPr>
    </w:p>
    <w:p w:rsidR="00395041" w:rsidRPr="002C46DD" w:rsidRDefault="00395041" w:rsidP="00B614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sz w:val="28"/>
          <w:szCs w:val="28"/>
        </w:rPr>
      </w:pPr>
    </w:p>
    <w:p w:rsidR="006F381A" w:rsidRPr="002C46DD" w:rsidRDefault="006F381A" w:rsidP="00B614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sz w:val="28"/>
          <w:szCs w:val="28"/>
        </w:rPr>
      </w:pPr>
    </w:p>
    <w:p w:rsidR="006F381A" w:rsidRPr="002C46DD" w:rsidRDefault="006F381A" w:rsidP="00B614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sz w:val="28"/>
          <w:szCs w:val="28"/>
        </w:rPr>
      </w:pPr>
    </w:p>
    <w:p w:rsidR="00395041" w:rsidRPr="002C46DD" w:rsidRDefault="00395041" w:rsidP="00B614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sz w:val="28"/>
          <w:szCs w:val="28"/>
        </w:rPr>
      </w:pP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C46DD">
        <w:rPr>
          <w:b/>
          <w:sz w:val="28"/>
          <w:szCs w:val="28"/>
        </w:rPr>
        <w:t>2-й стол (ОНР)</w:t>
      </w: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6DD">
        <w:rPr>
          <w:b/>
          <w:bCs/>
          <w:sz w:val="28"/>
          <w:szCs w:val="28"/>
        </w:rPr>
        <w:t xml:space="preserve">Игра «узнай новость». </w:t>
      </w:r>
      <w:r w:rsidRPr="002C46DD">
        <w:rPr>
          <w:i/>
          <w:iCs/>
          <w:sz w:val="28"/>
          <w:szCs w:val="28"/>
        </w:rPr>
        <w:t>Дать листок со словосочетанием или предложением, обсудить 3 минуты и показать без помощи слов написанное.</w:t>
      </w: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6DD">
        <w:rPr>
          <w:b/>
          <w:bCs/>
          <w:i/>
          <w:iCs/>
          <w:sz w:val="28"/>
          <w:szCs w:val="28"/>
        </w:rPr>
        <w:t>Человеку плохо на улице. Вы понимаете, что он немой. Ваши действия.</w:t>
      </w: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6DD">
        <w:rPr>
          <w:i/>
          <w:iCs/>
          <w:sz w:val="28"/>
          <w:szCs w:val="28"/>
        </w:rPr>
        <w:t>Один из пары участников будет играть роль глухонемого, а другой – прохожего.</w:t>
      </w: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6DD">
        <w:rPr>
          <w:b/>
          <w:bCs/>
          <w:i/>
          <w:iCs/>
          <w:sz w:val="28"/>
          <w:szCs w:val="28"/>
        </w:rPr>
        <w:t xml:space="preserve">Задание ребёнку с нарушениями слуха. </w:t>
      </w:r>
      <w:r w:rsidRPr="002C46DD">
        <w:rPr>
          <w:sz w:val="28"/>
          <w:szCs w:val="28"/>
        </w:rPr>
        <w:t>«Изобразите, что вам на улице стало плохо. И вы просите о помощи»</w:t>
      </w: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6DD">
        <w:rPr>
          <w:b/>
          <w:bCs/>
          <w:i/>
          <w:iCs/>
          <w:sz w:val="28"/>
          <w:szCs w:val="28"/>
        </w:rPr>
        <w:t xml:space="preserve">Задание прохожему. </w:t>
      </w:r>
      <w:r w:rsidRPr="002C46DD">
        <w:rPr>
          <w:sz w:val="28"/>
          <w:szCs w:val="28"/>
        </w:rPr>
        <w:t>«Вы – прохожий. Наблюдаете, что человеку плохо на улице. Вы понимаете, что он немой. Ваша задача сделать всё, чтобы помочь ему. Ваши действия»</w:t>
      </w:r>
    </w:p>
    <w:p w:rsidR="00395041" w:rsidRPr="002C46DD" w:rsidRDefault="00395041" w:rsidP="00B614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sz w:val="28"/>
          <w:szCs w:val="28"/>
        </w:rPr>
      </w:pPr>
    </w:p>
    <w:p w:rsidR="00395041" w:rsidRPr="002C46DD" w:rsidRDefault="00395041" w:rsidP="00B614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sz w:val="28"/>
          <w:szCs w:val="28"/>
        </w:rPr>
      </w:pPr>
    </w:p>
    <w:p w:rsidR="006F381A" w:rsidRPr="002C46DD" w:rsidRDefault="006F381A" w:rsidP="00B614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sz w:val="28"/>
          <w:szCs w:val="28"/>
        </w:rPr>
      </w:pPr>
    </w:p>
    <w:p w:rsidR="006F381A" w:rsidRPr="002C46DD" w:rsidRDefault="006F381A" w:rsidP="00B614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sz w:val="28"/>
          <w:szCs w:val="28"/>
        </w:rPr>
      </w:pPr>
    </w:p>
    <w:p w:rsidR="00395041" w:rsidRPr="002C46DD" w:rsidRDefault="00395041" w:rsidP="00B614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sz w:val="28"/>
          <w:szCs w:val="28"/>
        </w:rPr>
      </w:pP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C46DD">
        <w:rPr>
          <w:b/>
          <w:sz w:val="28"/>
          <w:szCs w:val="28"/>
        </w:rPr>
        <w:t>3-й стол (ОДА)</w:t>
      </w: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6DD">
        <w:rPr>
          <w:b/>
          <w:bCs/>
          <w:sz w:val="28"/>
          <w:szCs w:val="28"/>
        </w:rPr>
        <w:t>Игра «Собери портфель»</w:t>
      </w:r>
      <w:r w:rsidRPr="002C46DD">
        <w:rPr>
          <w:sz w:val="28"/>
          <w:szCs w:val="28"/>
        </w:rPr>
        <w:t>.</w:t>
      </w:r>
      <w:r w:rsidRPr="002C46DD">
        <w:rPr>
          <w:i/>
          <w:iCs/>
          <w:sz w:val="28"/>
          <w:szCs w:val="28"/>
        </w:rPr>
        <w:t> Один из пары участников будет играть роль ребёнка с нарушениями ОДА (опорно-двигательного аппарата), а другой – помощника.</w:t>
      </w: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6DD">
        <w:rPr>
          <w:b/>
          <w:bCs/>
          <w:i/>
          <w:iCs/>
          <w:sz w:val="28"/>
          <w:szCs w:val="28"/>
        </w:rPr>
        <w:t>Задание ребёнку с нарушениями ОДА.</w:t>
      </w: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6DD">
        <w:rPr>
          <w:sz w:val="28"/>
          <w:szCs w:val="28"/>
        </w:rPr>
        <w:t>-Встаньте. Правую руку уберите за спину. Левой рукой снимите с крючка и откройте ранец. Достаньте линейку, учебник. -Теперь попросите помощника помочь вам присесть на одной ноге.</w:t>
      </w: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6DD">
        <w:rPr>
          <w:b/>
          <w:bCs/>
          <w:i/>
          <w:iCs/>
          <w:sz w:val="28"/>
          <w:szCs w:val="28"/>
        </w:rPr>
        <w:t>Задание помощнику.</w:t>
      </w:r>
      <w:r w:rsidRPr="002C46DD">
        <w:rPr>
          <w:i/>
          <w:iCs/>
          <w:sz w:val="28"/>
          <w:szCs w:val="28"/>
        </w:rPr>
        <w:t xml:space="preserve"> «Ты – помощник. Твоя задача сделать всё, чтобы ребёнок </w:t>
      </w:r>
      <w:proofErr w:type="spellStart"/>
      <w:r w:rsidRPr="002C46DD">
        <w:rPr>
          <w:i/>
          <w:iCs/>
          <w:sz w:val="28"/>
          <w:szCs w:val="28"/>
        </w:rPr>
        <w:t>сОДА</w:t>
      </w:r>
      <w:proofErr w:type="spellEnd"/>
      <w:r w:rsidRPr="002C46DD">
        <w:rPr>
          <w:i/>
          <w:iCs/>
          <w:sz w:val="28"/>
          <w:szCs w:val="28"/>
        </w:rPr>
        <w:t xml:space="preserve"> не упал, не нанёс себе травму, не столкнулся с чем-нибудь или с кем-нибудь».</w:t>
      </w:r>
    </w:p>
    <w:p w:rsidR="00395041" w:rsidRPr="002C46DD" w:rsidRDefault="00395041" w:rsidP="00395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46DD">
        <w:rPr>
          <w:sz w:val="28"/>
          <w:szCs w:val="28"/>
        </w:rPr>
        <w:t>- Теперь помогите ребёнку с ОДА присесть на одной ноге.</w:t>
      </w:r>
    </w:p>
    <w:p w:rsidR="00395041" w:rsidRPr="002C46DD" w:rsidRDefault="00395041" w:rsidP="00B614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sz w:val="21"/>
          <w:szCs w:val="21"/>
        </w:rPr>
      </w:pPr>
    </w:p>
    <w:p w:rsidR="001D17DA" w:rsidRPr="002C46DD" w:rsidRDefault="001D17DA" w:rsidP="00B614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sz w:val="21"/>
          <w:szCs w:val="21"/>
        </w:rPr>
      </w:pPr>
    </w:p>
    <w:p w:rsidR="001D17DA" w:rsidRPr="002C46DD" w:rsidRDefault="001D17DA" w:rsidP="00B614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sz w:val="21"/>
          <w:szCs w:val="21"/>
        </w:rPr>
      </w:pPr>
    </w:p>
    <w:p w:rsidR="001D17DA" w:rsidRPr="002C46DD" w:rsidRDefault="001D17DA" w:rsidP="001D1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2C46DD">
        <w:rPr>
          <w:rFonts w:ascii="Times New Roman" w:hAnsi="Times New Roman" w:cs="Times New Roman"/>
          <w:sz w:val="24"/>
          <w:szCs w:val="24"/>
          <w:shd w:val="clear" w:color="auto" w:fill="F6F6F6"/>
        </w:rPr>
        <w:t>Таблица Упражнение «Мать инвалида»</w:t>
      </w:r>
    </w:p>
    <w:p w:rsidR="001D17DA" w:rsidRPr="002C46DD" w:rsidRDefault="001D17DA" w:rsidP="001D1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C46DD" w:rsidRPr="002C46DD" w:rsidTr="000510C3">
        <w:tc>
          <w:tcPr>
            <w:tcW w:w="3227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Часть тела (завязываются лентами)</w:t>
            </w:r>
          </w:p>
        </w:tc>
        <w:tc>
          <w:tcPr>
            <w:tcW w:w="6520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Символическое значение</w:t>
            </w:r>
          </w:p>
        </w:tc>
      </w:tr>
      <w:tr w:rsidR="002C46DD" w:rsidRPr="002C46DD" w:rsidTr="000510C3">
        <w:tc>
          <w:tcPr>
            <w:tcW w:w="3227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Глаза</w:t>
            </w:r>
          </w:p>
        </w:tc>
        <w:tc>
          <w:tcPr>
            <w:tcW w:w="6520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Родителям сложно принять своего ребенка, увидеть его таким, какой он есть; сложно выводить его в общество и в буквальном смысле </w:t>
            </w:r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«быть на виду»</w:t>
            </w: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Рот Родители боятся рассказывать о своем ребенке, говорить о нем, рассказывать о своих трудностях и потребностях</w:t>
            </w:r>
          </w:p>
        </w:tc>
      </w:tr>
      <w:tr w:rsidR="002C46DD" w:rsidRPr="002C46DD" w:rsidTr="000510C3">
        <w:tc>
          <w:tcPr>
            <w:tcW w:w="3227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Уши</w:t>
            </w:r>
          </w:p>
        </w:tc>
        <w:tc>
          <w:tcPr>
            <w:tcW w:w="6520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Родители не хотят слышать диагноз ребенка и боятся общественного мнения и осуждения</w:t>
            </w:r>
          </w:p>
        </w:tc>
      </w:tr>
      <w:tr w:rsidR="002C46DD" w:rsidRPr="002C46DD" w:rsidTr="000510C3">
        <w:tc>
          <w:tcPr>
            <w:tcW w:w="3227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Руки</w:t>
            </w:r>
          </w:p>
        </w:tc>
        <w:tc>
          <w:tcPr>
            <w:tcW w:w="6520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Родители чувствуют себя связанными, их жизнь меняется и во многом ограничивается. Страх того, что не в их силах вылечить ребенка, человек </w:t>
            </w:r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«опускает руки»</w:t>
            </w:r>
          </w:p>
        </w:tc>
      </w:tr>
      <w:tr w:rsidR="002C46DD" w:rsidRPr="002C46DD" w:rsidTr="000510C3">
        <w:tc>
          <w:tcPr>
            <w:tcW w:w="3227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Сердце</w:t>
            </w:r>
          </w:p>
        </w:tc>
        <w:tc>
          <w:tcPr>
            <w:tcW w:w="6520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Неутихающая боль, чувство постоянно присутствующее («</w:t>
            </w:r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сердце разрывается», «болит душа»)</w:t>
            </w:r>
          </w:p>
        </w:tc>
      </w:tr>
      <w:tr w:rsidR="002C46DD" w:rsidRPr="002C46DD" w:rsidTr="000510C3">
        <w:tc>
          <w:tcPr>
            <w:tcW w:w="3227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Живот</w:t>
            </w:r>
          </w:p>
        </w:tc>
        <w:tc>
          <w:tcPr>
            <w:tcW w:w="6520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Это область дыхания, центр нашей жизненной силы и энергии. Многие семьи детей с нарушеньями развития как бы «</w:t>
            </w:r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живут вполсилы</w:t>
            </w: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», «</w:t>
            </w:r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 xml:space="preserve">дышат в </w:t>
            </w:r>
            <w:proofErr w:type="spellStart"/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полдыхания</w:t>
            </w:r>
            <w:proofErr w:type="spellEnd"/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»</w:t>
            </w:r>
          </w:p>
        </w:tc>
      </w:tr>
      <w:tr w:rsidR="002C46DD" w:rsidRPr="002C46DD" w:rsidTr="000510C3">
        <w:tc>
          <w:tcPr>
            <w:tcW w:w="3227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Бедра</w:t>
            </w:r>
          </w:p>
        </w:tc>
        <w:tc>
          <w:tcPr>
            <w:tcW w:w="6520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Многие родители боятся рожать детей, ухудшаются супружеские отношения, формируются супружеские дисгармонии</w:t>
            </w:r>
          </w:p>
        </w:tc>
      </w:tr>
      <w:tr w:rsidR="002C46DD" w:rsidRPr="002C46DD" w:rsidTr="000510C3">
        <w:tc>
          <w:tcPr>
            <w:tcW w:w="3227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Ноги</w:t>
            </w:r>
          </w:p>
        </w:tc>
        <w:tc>
          <w:tcPr>
            <w:tcW w:w="6520" w:type="dxa"/>
          </w:tcPr>
          <w:p w:rsidR="001D17DA" w:rsidRPr="002C46DD" w:rsidRDefault="001D17DA" w:rsidP="000510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Родителям сложно идти дальше по жизни. Они в буквальном смысле боятся сами </w:t>
            </w:r>
            <w:r w:rsidRPr="002C46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6F6F6"/>
              </w:rPr>
              <w:t>«сделать шаг»,</w:t>
            </w:r>
            <w:r w:rsidRPr="002C46D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ограждают и ребенка от самостоятельных жизненных шагов.</w:t>
            </w:r>
          </w:p>
        </w:tc>
      </w:tr>
    </w:tbl>
    <w:p w:rsidR="001D17DA" w:rsidRPr="00977D06" w:rsidRDefault="001D17DA" w:rsidP="00B614C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1"/>
          <w:szCs w:val="21"/>
          <w:lang w:val="kk-KZ"/>
        </w:rPr>
      </w:pPr>
    </w:p>
    <w:sectPr w:rsidR="001D17DA" w:rsidRPr="00977D06" w:rsidSect="00532570">
      <w:pgSz w:w="11906" w:h="16838"/>
      <w:pgMar w:top="567" w:right="849" w:bottom="993" w:left="85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A22"/>
    <w:multiLevelType w:val="multilevel"/>
    <w:tmpl w:val="867A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D7A6C"/>
    <w:multiLevelType w:val="multilevel"/>
    <w:tmpl w:val="BB46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E7535"/>
    <w:multiLevelType w:val="multilevel"/>
    <w:tmpl w:val="7D5A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F0076"/>
    <w:multiLevelType w:val="multilevel"/>
    <w:tmpl w:val="9560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91353"/>
    <w:multiLevelType w:val="multilevel"/>
    <w:tmpl w:val="FD4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F4281"/>
    <w:multiLevelType w:val="multilevel"/>
    <w:tmpl w:val="435E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7168C"/>
    <w:multiLevelType w:val="multilevel"/>
    <w:tmpl w:val="63F0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33C7F"/>
    <w:multiLevelType w:val="multilevel"/>
    <w:tmpl w:val="03F2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E6B6E"/>
    <w:multiLevelType w:val="multilevel"/>
    <w:tmpl w:val="6BA0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22D4C"/>
    <w:multiLevelType w:val="hybridMultilevel"/>
    <w:tmpl w:val="49C6BFD6"/>
    <w:lvl w:ilvl="0" w:tplc="59D49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DF62CD"/>
    <w:multiLevelType w:val="multilevel"/>
    <w:tmpl w:val="35CE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0903C2"/>
    <w:multiLevelType w:val="multilevel"/>
    <w:tmpl w:val="ADF6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16460"/>
    <w:multiLevelType w:val="multilevel"/>
    <w:tmpl w:val="FBB8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103B6D"/>
    <w:multiLevelType w:val="hybridMultilevel"/>
    <w:tmpl w:val="A27A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043A1"/>
    <w:multiLevelType w:val="multilevel"/>
    <w:tmpl w:val="4DBC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8C6744"/>
    <w:multiLevelType w:val="multilevel"/>
    <w:tmpl w:val="E9A4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1B471A"/>
    <w:multiLevelType w:val="multilevel"/>
    <w:tmpl w:val="D380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FB56D0"/>
    <w:multiLevelType w:val="multilevel"/>
    <w:tmpl w:val="4720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D7D3C"/>
    <w:multiLevelType w:val="multilevel"/>
    <w:tmpl w:val="5106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5"/>
  </w:num>
  <w:num w:numId="6">
    <w:abstractNumId w:val="1"/>
  </w:num>
  <w:num w:numId="7">
    <w:abstractNumId w:val="17"/>
  </w:num>
  <w:num w:numId="8">
    <w:abstractNumId w:val="0"/>
  </w:num>
  <w:num w:numId="9">
    <w:abstractNumId w:val="10"/>
  </w:num>
  <w:num w:numId="10">
    <w:abstractNumId w:val="4"/>
  </w:num>
  <w:num w:numId="11">
    <w:abstractNumId w:val="12"/>
  </w:num>
  <w:num w:numId="12">
    <w:abstractNumId w:val="14"/>
  </w:num>
  <w:num w:numId="13">
    <w:abstractNumId w:val="16"/>
  </w:num>
  <w:num w:numId="14">
    <w:abstractNumId w:val="18"/>
  </w:num>
  <w:num w:numId="15">
    <w:abstractNumId w:val="11"/>
  </w:num>
  <w:num w:numId="16">
    <w:abstractNumId w:val="8"/>
  </w:num>
  <w:num w:numId="17">
    <w:abstractNumId w:val="6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4B"/>
    <w:rsid w:val="000146BC"/>
    <w:rsid w:val="001D17DA"/>
    <w:rsid w:val="002C46DD"/>
    <w:rsid w:val="002D6861"/>
    <w:rsid w:val="00312F8D"/>
    <w:rsid w:val="003940E1"/>
    <w:rsid w:val="00395041"/>
    <w:rsid w:val="003A7C07"/>
    <w:rsid w:val="003E5D38"/>
    <w:rsid w:val="0041078A"/>
    <w:rsid w:val="004A0AAF"/>
    <w:rsid w:val="004E43D6"/>
    <w:rsid w:val="005217A0"/>
    <w:rsid w:val="00532570"/>
    <w:rsid w:val="005C6C81"/>
    <w:rsid w:val="00684CFF"/>
    <w:rsid w:val="006F381A"/>
    <w:rsid w:val="00753455"/>
    <w:rsid w:val="0079236A"/>
    <w:rsid w:val="007973D4"/>
    <w:rsid w:val="007D4E4F"/>
    <w:rsid w:val="00864E45"/>
    <w:rsid w:val="009178C7"/>
    <w:rsid w:val="0092692C"/>
    <w:rsid w:val="00976AD9"/>
    <w:rsid w:val="00977D06"/>
    <w:rsid w:val="00AB7605"/>
    <w:rsid w:val="00B4194B"/>
    <w:rsid w:val="00B614C4"/>
    <w:rsid w:val="00C93702"/>
    <w:rsid w:val="00E90405"/>
    <w:rsid w:val="00F603E8"/>
    <w:rsid w:val="00FB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61D2"/>
  <w15:chartTrackingRefBased/>
  <w15:docId w15:val="{13C500D8-41EA-475D-9468-61BB1338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14C4"/>
    <w:rPr>
      <w:i/>
      <w:iCs/>
    </w:rPr>
  </w:style>
  <w:style w:type="character" w:styleId="a5">
    <w:name w:val="Strong"/>
    <w:basedOn w:val="a0"/>
    <w:uiPriority w:val="22"/>
    <w:qFormat/>
    <w:rsid w:val="00C93702"/>
    <w:rPr>
      <w:b/>
      <w:bCs/>
    </w:rPr>
  </w:style>
  <w:style w:type="character" w:styleId="a6">
    <w:name w:val="Hyperlink"/>
    <w:basedOn w:val="a0"/>
    <w:uiPriority w:val="99"/>
    <w:semiHidden/>
    <w:unhideWhenUsed/>
    <w:rsid w:val="00C93702"/>
    <w:rPr>
      <w:color w:val="0000FF"/>
      <w:u w:val="single"/>
    </w:rPr>
  </w:style>
  <w:style w:type="table" w:styleId="a7">
    <w:name w:val="Table Grid"/>
    <w:basedOn w:val="a1"/>
    <w:uiPriority w:val="39"/>
    <w:rsid w:val="003E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5D3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381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3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8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22589-BFED-470A-95C4-A8BFA59A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19</cp:revision>
  <cp:lastPrinted>2022-11-22T06:20:00Z</cp:lastPrinted>
  <dcterms:created xsi:type="dcterms:W3CDTF">2022-11-12T08:56:00Z</dcterms:created>
  <dcterms:modified xsi:type="dcterms:W3CDTF">2022-11-22T06:28:00Z</dcterms:modified>
</cp:coreProperties>
</file>